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6708BC" w14:textId="5EA62769" w:rsidR="00A57778" w:rsidRPr="00886DF2" w:rsidRDefault="00886DF2">
      <w:pPr>
        <w:rPr>
          <w:b/>
          <w:bCs/>
          <w:sz w:val="24"/>
          <w:szCs w:val="24"/>
        </w:rPr>
      </w:pPr>
      <w:r w:rsidRPr="00886DF2">
        <w:rPr>
          <w:b/>
          <w:bCs/>
          <w:sz w:val="24"/>
          <w:szCs w:val="24"/>
        </w:rPr>
        <w:t xml:space="preserve">ESAP </w:t>
      </w:r>
      <w:r w:rsidR="000230D5">
        <w:rPr>
          <w:b/>
          <w:bCs/>
          <w:sz w:val="24"/>
          <w:szCs w:val="24"/>
        </w:rPr>
        <w:t xml:space="preserve">Tourism &amp; Hospitality </w:t>
      </w:r>
      <w:r w:rsidR="00F762A1">
        <w:rPr>
          <w:b/>
          <w:bCs/>
          <w:sz w:val="24"/>
          <w:szCs w:val="24"/>
        </w:rPr>
        <w:t>Online</w:t>
      </w:r>
      <w:r w:rsidRPr="00886DF2">
        <w:rPr>
          <w:b/>
          <w:bCs/>
          <w:sz w:val="24"/>
          <w:szCs w:val="24"/>
        </w:rPr>
        <w:t xml:space="preserve"> Resources </w:t>
      </w:r>
      <w:proofErr w:type="spellStart"/>
      <w:r w:rsidR="00F762A1">
        <w:rPr>
          <w:b/>
          <w:bCs/>
          <w:sz w:val="24"/>
          <w:szCs w:val="24"/>
        </w:rPr>
        <w:t>Audioscript</w:t>
      </w:r>
      <w:proofErr w:type="spellEnd"/>
    </w:p>
    <w:p w14:paraId="5BD4E6AB" w14:textId="206A2952" w:rsidR="00886DF2" w:rsidRDefault="00886DF2">
      <w:pPr>
        <w:rPr>
          <w:b/>
          <w:bCs/>
        </w:rPr>
      </w:pPr>
      <w:r>
        <w:rPr>
          <w:b/>
          <w:bCs/>
        </w:rPr>
        <w:t>1.1_A</w:t>
      </w:r>
    </w:p>
    <w:p w14:paraId="183FA2DD" w14:textId="30745780" w:rsidR="000230D5" w:rsidRPr="000230D5" w:rsidRDefault="000230D5" w:rsidP="000230D5">
      <w:pPr>
        <w:spacing w:line="240" w:lineRule="auto"/>
        <w:rPr>
          <w:rFonts w:cstheme="minorHAnsi"/>
        </w:rPr>
      </w:pPr>
      <w:r w:rsidRPr="000230D5">
        <w:rPr>
          <w:rFonts w:cstheme="minorHAnsi"/>
        </w:rPr>
        <w:t xml:space="preserve">backpack </w:t>
      </w:r>
    </w:p>
    <w:p w14:paraId="5C57B8CC" w14:textId="6CBC1C25" w:rsidR="000230D5" w:rsidRPr="000230D5" w:rsidRDefault="000230D5" w:rsidP="000230D5">
      <w:pPr>
        <w:spacing w:line="240" w:lineRule="auto"/>
        <w:rPr>
          <w:rFonts w:cstheme="minorHAnsi"/>
        </w:rPr>
      </w:pPr>
      <w:r w:rsidRPr="000230D5">
        <w:rPr>
          <w:rFonts w:cstheme="minorHAnsi"/>
        </w:rPr>
        <w:t xml:space="preserve">book </w:t>
      </w:r>
    </w:p>
    <w:p w14:paraId="2C595303" w14:textId="069661F7" w:rsidR="000230D5" w:rsidRPr="000230D5" w:rsidRDefault="000230D5" w:rsidP="000230D5">
      <w:pPr>
        <w:spacing w:line="240" w:lineRule="auto"/>
        <w:rPr>
          <w:rFonts w:cstheme="minorHAnsi"/>
        </w:rPr>
      </w:pPr>
      <w:r w:rsidRPr="000230D5">
        <w:rPr>
          <w:rFonts w:cstheme="minorHAnsi"/>
        </w:rPr>
        <w:t xml:space="preserve">check out </w:t>
      </w:r>
    </w:p>
    <w:p w14:paraId="79D258F4" w14:textId="7864C50F" w:rsidR="000230D5" w:rsidRPr="000230D5" w:rsidRDefault="000230D5" w:rsidP="000230D5">
      <w:pPr>
        <w:spacing w:line="240" w:lineRule="auto"/>
        <w:rPr>
          <w:rFonts w:cstheme="minorHAnsi"/>
        </w:rPr>
      </w:pPr>
      <w:r w:rsidRPr="000230D5">
        <w:rPr>
          <w:rFonts w:cstheme="minorHAnsi"/>
        </w:rPr>
        <w:t>guest</w:t>
      </w:r>
    </w:p>
    <w:p w14:paraId="15AB71B1" w14:textId="7491F999" w:rsidR="000230D5" w:rsidRPr="000230D5" w:rsidRDefault="000230D5" w:rsidP="000230D5">
      <w:pPr>
        <w:spacing w:line="240" w:lineRule="auto"/>
        <w:rPr>
          <w:rFonts w:cstheme="minorHAnsi"/>
        </w:rPr>
      </w:pPr>
      <w:r w:rsidRPr="000230D5">
        <w:rPr>
          <w:rFonts w:cstheme="minorHAnsi"/>
        </w:rPr>
        <w:t>package</w:t>
      </w:r>
    </w:p>
    <w:p w14:paraId="6D356040" w14:textId="4E59D92D" w:rsidR="000230D5" w:rsidRPr="000230D5" w:rsidRDefault="000230D5" w:rsidP="000230D5">
      <w:pPr>
        <w:spacing w:line="240" w:lineRule="auto"/>
        <w:rPr>
          <w:rFonts w:cstheme="minorHAnsi"/>
        </w:rPr>
      </w:pPr>
      <w:r w:rsidRPr="000230D5">
        <w:rPr>
          <w:rFonts w:cstheme="minorHAnsi"/>
        </w:rPr>
        <w:t>promotion</w:t>
      </w:r>
    </w:p>
    <w:p w14:paraId="33BA65FF" w14:textId="7179E332" w:rsidR="000230D5" w:rsidRPr="000230D5" w:rsidRDefault="000230D5" w:rsidP="000230D5">
      <w:pPr>
        <w:spacing w:line="240" w:lineRule="auto"/>
        <w:rPr>
          <w:rFonts w:cstheme="minorHAnsi"/>
        </w:rPr>
      </w:pPr>
      <w:r w:rsidRPr="000230D5">
        <w:rPr>
          <w:rFonts w:cstheme="minorHAnsi"/>
        </w:rPr>
        <w:t>resort</w:t>
      </w:r>
    </w:p>
    <w:p w14:paraId="46D80567" w14:textId="2F876A22" w:rsidR="000230D5" w:rsidRDefault="000230D5" w:rsidP="000230D5">
      <w:pPr>
        <w:spacing w:line="240" w:lineRule="auto"/>
        <w:rPr>
          <w:rFonts w:cstheme="minorHAnsi"/>
        </w:rPr>
      </w:pPr>
      <w:r w:rsidRPr="000230D5">
        <w:rPr>
          <w:rFonts w:cstheme="minorHAnsi"/>
        </w:rPr>
        <w:t xml:space="preserve">stay </w:t>
      </w:r>
    </w:p>
    <w:p w14:paraId="1E4D0CED" w14:textId="77777777" w:rsidR="000230D5" w:rsidRDefault="000230D5" w:rsidP="000230D5">
      <w:pPr>
        <w:spacing w:line="240" w:lineRule="auto"/>
        <w:rPr>
          <w:rFonts w:cstheme="minorHAnsi"/>
        </w:rPr>
      </w:pPr>
    </w:p>
    <w:p w14:paraId="350D2C31" w14:textId="4805B712" w:rsidR="00886DF2" w:rsidRDefault="00886DF2" w:rsidP="000230D5">
      <w:pPr>
        <w:spacing w:line="240" w:lineRule="auto"/>
      </w:pPr>
      <w:r>
        <w:rPr>
          <w:b/>
          <w:bCs/>
        </w:rPr>
        <w:t>1.2_E</w:t>
      </w:r>
    </w:p>
    <w:p w14:paraId="5835327D" w14:textId="5DD320D8" w:rsidR="0025442B" w:rsidRPr="0025442B" w:rsidRDefault="0025442B" w:rsidP="0025442B">
      <w:pPr>
        <w:tabs>
          <w:tab w:val="left" w:pos="1624"/>
        </w:tabs>
        <w:spacing w:line="240" w:lineRule="auto"/>
        <w:rPr>
          <w:rFonts w:cstheme="minorHAnsi"/>
        </w:rPr>
      </w:pPr>
      <w:r w:rsidRPr="0025442B">
        <w:rPr>
          <w:rFonts w:cstheme="minorHAnsi"/>
        </w:rPr>
        <w:t xml:space="preserve">experiences </w:t>
      </w:r>
    </w:p>
    <w:p w14:paraId="0BDEC47F" w14:textId="5A39287D" w:rsidR="0025442B" w:rsidRPr="0025442B" w:rsidRDefault="0025442B" w:rsidP="0025442B">
      <w:pPr>
        <w:tabs>
          <w:tab w:val="left" w:pos="1624"/>
        </w:tabs>
        <w:spacing w:line="240" w:lineRule="auto"/>
        <w:rPr>
          <w:rFonts w:cstheme="minorHAnsi"/>
        </w:rPr>
      </w:pPr>
      <w:r w:rsidRPr="0025442B">
        <w:rPr>
          <w:rFonts w:cstheme="minorHAnsi"/>
        </w:rPr>
        <w:t xml:space="preserve">choice </w:t>
      </w:r>
    </w:p>
    <w:p w14:paraId="7C2502DE" w14:textId="7197738F" w:rsidR="0025442B" w:rsidRPr="0025442B" w:rsidRDefault="0025442B" w:rsidP="0025442B">
      <w:pPr>
        <w:tabs>
          <w:tab w:val="left" w:pos="1624"/>
        </w:tabs>
        <w:spacing w:line="240" w:lineRule="auto"/>
        <w:rPr>
          <w:rFonts w:cstheme="minorHAnsi"/>
        </w:rPr>
      </w:pPr>
      <w:r w:rsidRPr="0025442B">
        <w:rPr>
          <w:rFonts w:cstheme="minorHAnsi"/>
        </w:rPr>
        <w:t xml:space="preserve">pleasurable </w:t>
      </w:r>
    </w:p>
    <w:p w14:paraId="32EBEA79" w14:textId="521E5B0A" w:rsidR="0025442B" w:rsidRPr="0025442B" w:rsidRDefault="0025442B" w:rsidP="0025442B">
      <w:pPr>
        <w:tabs>
          <w:tab w:val="left" w:pos="1624"/>
        </w:tabs>
        <w:spacing w:line="240" w:lineRule="auto"/>
        <w:rPr>
          <w:rFonts w:cstheme="minorHAnsi"/>
        </w:rPr>
      </w:pPr>
      <w:r w:rsidRPr="0025442B">
        <w:rPr>
          <w:rFonts w:cstheme="minorHAnsi"/>
        </w:rPr>
        <w:t xml:space="preserve">snorkelling </w:t>
      </w:r>
    </w:p>
    <w:p w14:paraId="1F8EE61F" w14:textId="34378CB9" w:rsidR="0025442B" w:rsidRPr="0025442B" w:rsidRDefault="0025442B" w:rsidP="0025442B">
      <w:pPr>
        <w:tabs>
          <w:tab w:val="left" w:pos="1624"/>
        </w:tabs>
        <w:spacing w:line="240" w:lineRule="auto"/>
        <w:rPr>
          <w:rFonts w:cstheme="minorHAnsi"/>
        </w:rPr>
      </w:pPr>
      <w:r w:rsidRPr="0025442B">
        <w:rPr>
          <w:rFonts w:cstheme="minorHAnsi"/>
        </w:rPr>
        <w:t xml:space="preserve">massage </w:t>
      </w:r>
    </w:p>
    <w:p w14:paraId="481EF5A6" w14:textId="3D0998CC" w:rsidR="0025442B" w:rsidRPr="0025442B" w:rsidRDefault="0025442B" w:rsidP="0025442B">
      <w:pPr>
        <w:tabs>
          <w:tab w:val="left" w:pos="1624"/>
        </w:tabs>
        <w:spacing w:line="240" w:lineRule="auto"/>
        <w:rPr>
          <w:rFonts w:cstheme="minorHAnsi"/>
        </w:rPr>
      </w:pPr>
      <w:proofErr w:type="spellStart"/>
      <w:r w:rsidRPr="0025442B">
        <w:rPr>
          <w:rFonts w:cstheme="minorHAnsi"/>
        </w:rPr>
        <w:t>bleisure</w:t>
      </w:r>
      <w:proofErr w:type="spellEnd"/>
      <w:r w:rsidRPr="0025442B">
        <w:rPr>
          <w:rFonts w:cstheme="minorHAnsi"/>
        </w:rPr>
        <w:t xml:space="preserve"> </w:t>
      </w:r>
    </w:p>
    <w:p w14:paraId="66C2B898" w14:textId="14C18BF6" w:rsidR="0025442B" w:rsidRPr="0025442B" w:rsidRDefault="0025442B" w:rsidP="0025442B">
      <w:pPr>
        <w:tabs>
          <w:tab w:val="left" w:pos="1624"/>
        </w:tabs>
        <w:spacing w:line="240" w:lineRule="auto"/>
        <w:rPr>
          <w:rFonts w:cstheme="minorHAnsi"/>
        </w:rPr>
      </w:pPr>
      <w:r w:rsidRPr="0025442B">
        <w:rPr>
          <w:rFonts w:cstheme="minorHAnsi"/>
        </w:rPr>
        <w:t xml:space="preserve">resorts </w:t>
      </w:r>
    </w:p>
    <w:p w14:paraId="57309082" w14:textId="602315D6" w:rsidR="0025442B" w:rsidRPr="0025442B" w:rsidRDefault="0025442B" w:rsidP="0025442B">
      <w:pPr>
        <w:tabs>
          <w:tab w:val="left" w:pos="1624"/>
        </w:tabs>
        <w:spacing w:line="240" w:lineRule="auto"/>
        <w:rPr>
          <w:rFonts w:cstheme="minorHAnsi"/>
        </w:rPr>
      </w:pPr>
      <w:r w:rsidRPr="0025442B">
        <w:rPr>
          <w:rFonts w:cstheme="minorHAnsi"/>
        </w:rPr>
        <w:t xml:space="preserve">involved </w:t>
      </w:r>
    </w:p>
    <w:p w14:paraId="7D24BDA3" w14:textId="6DB35B46" w:rsidR="0025442B" w:rsidRPr="0025442B" w:rsidRDefault="0025442B" w:rsidP="0025442B">
      <w:pPr>
        <w:tabs>
          <w:tab w:val="left" w:pos="1624"/>
        </w:tabs>
        <w:spacing w:line="240" w:lineRule="auto"/>
        <w:rPr>
          <w:rFonts w:cstheme="minorHAnsi"/>
        </w:rPr>
      </w:pPr>
      <w:r w:rsidRPr="0025442B">
        <w:rPr>
          <w:rFonts w:cstheme="minorHAnsi"/>
        </w:rPr>
        <w:t xml:space="preserve">performance </w:t>
      </w:r>
    </w:p>
    <w:p w14:paraId="7BA93F2D" w14:textId="26E9AD8A" w:rsidR="0025442B" w:rsidRDefault="0025442B" w:rsidP="0025442B">
      <w:pPr>
        <w:tabs>
          <w:tab w:val="left" w:pos="1624"/>
        </w:tabs>
        <w:spacing w:line="240" w:lineRule="auto"/>
        <w:rPr>
          <w:rFonts w:cstheme="minorHAnsi"/>
        </w:rPr>
      </w:pPr>
      <w:r w:rsidRPr="0025442B">
        <w:rPr>
          <w:rFonts w:cstheme="minorHAnsi"/>
        </w:rPr>
        <w:t xml:space="preserve">broadens </w:t>
      </w:r>
    </w:p>
    <w:p w14:paraId="6402ACCC" w14:textId="6C5E6082" w:rsidR="00886DF2" w:rsidRPr="00E30E75" w:rsidRDefault="00E30E75" w:rsidP="0025442B">
      <w:pPr>
        <w:tabs>
          <w:tab w:val="left" w:pos="1624"/>
        </w:tabs>
        <w:spacing w:line="240" w:lineRule="auto"/>
        <w:rPr>
          <w:rFonts w:cstheme="minorHAnsi"/>
        </w:rPr>
      </w:pPr>
      <w:r w:rsidRPr="00224454">
        <w:rPr>
          <w:rFonts w:cstheme="minorHAnsi"/>
        </w:rPr>
        <w:tab/>
      </w:r>
    </w:p>
    <w:p w14:paraId="4075155C" w14:textId="32721A59" w:rsidR="00886DF2" w:rsidRDefault="00886DF2">
      <w:pPr>
        <w:rPr>
          <w:b/>
          <w:bCs/>
        </w:rPr>
      </w:pPr>
      <w:r>
        <w:rPr>
          <w:b/>
          <w:bCs/>
        </w:rPr>
        <w:t>1.3_B</w:t>
      </w:r>
    </w:p>
    <w:p w14:paraId="5E698CF7" w14:textId="6E3E9BC4" w:rsidR="00886DF2" w:rsidRDefault="00D65C82">
      <w:r>
        <w:t>question and answer</w:t>
      </w:r>
    </w:p>
    <w:p w14:paraId="72EA9F7E" w14:textId="6218A1B1" w:rsidR="00D65C82" w:rsidRDefault="00D65C82">
      <w:r>
        <w:t>problem and solution</w:t>
      </w:r>
    </w:p>
    <w:p w14:paraId="65FFE9E0" w14:textId="42BF7936" w:rsidR="00D65C82" w:rsidRDefault="00D65C82">
      <w:r>
        <w:t>classification and definition</w:t>
      </w:r>
    </w:p>
    <w:p w14:paraId="4699D6DF" w14:textId="588591FD" w:rsidR="00D65C82" w:rsidRDefault="00D65C82">
      <w:r>
        <w:t>advantages and disadvantages</w:t>
      </w:r>
    </w:p>
    <w:p w14:paraId="173E7D57" w14:textId="2EE5CB4B" w:rsidR="00D65C82" w:rsidRDefault="00D65C82">
      <w:r>
        <w:t>comparison and contrast</w:t>
      </w:r>
    </w:p>
    <w:p w14:paraId="40B4C022" w14:textId="052818A1" w:rsidR="00D65C82" w:rsidRDefault="00D65C82">
      <w:r>
        <w:t>cause and effect</w:t>
      </w:r>
    </w:p>
    <w:p w14:paraId="6E45801F" w14:textId="15158021" w:rsidR="00D65C82" w:rsidRDefault="00D65C82">
      <w:r>
        <w:lastRenderedPageBreak/>
        <w:t>sequence of events</w:t>
      </w:r>
    </w:p>
    <w:p w14:paraId="74E1247D" w14:textId="0D55BE27" w:rsidR="00D65C82" w:rsidRDefault="00D65C82">
      <w:r>
        <w:t>stages of a process</w:t>
      </w:r>
    </w:p>
    <w:p w14:paraId="2D6CA74D" w14:textId="3034708A" w:rsidR="00D65C82" w:rsidRDefault="00D65C82">
      <w:r>
        <w:t>theories or opinions then supporting information</w:t>
      </w:r>
    </w:p>
    <w:p w14:paraId="66CE32F3" w14:textId="0F8585CC" w:rsidR="00D65C82" w:rsidRDefault="00D65C82"/>
    <w:p w14:paraId="566CB559" w14:textId="6483D667" w:rsidR="00425F43" w:rsidRPr="00425F43" w:rsidRDefault="00D65C82">
      <w:pPr>
        <w:rPr>
          <w:b/>
          <w:bCs/>
        </w:rPr>
      </w:pPr>
      <w:r w:rsidRPr="00425F43">
        <w:rPr>
          <w:b/>
          <w:bCs/>
        </w:rPr>
        <w:t>2.1_B5</w:t>
      </w:r>
    </w:p>
    <w:p w14:paraId="746977F1" w14:textId="562D4298" w:rsidR="00D65C82" w:rsidRPr="00425F43" w:rsidRDefault="009B77F4">
      <w:r>
        <w:t>travel</w:t>
      </w:r>
    </w:p>
    <w:p w14:paraId="2BBED5F8" w14:textId="397D7922" w:rsidR="008C14F5" w:rsidRDefault="00613BEA" w:rsidP="00F960F5">
      <w:pPr>
        <w:rPr>
          <w:rFonts w:cs="Calibri"/>
          <w:color w:val="FF0000"/>
        </w:rPr>
      </w:pPr>
      <w:r w:rsidRPr="00E30E75">
        <w:rPr>
          <w:rFonts w:cs="Calibri"/>
          <w:color w:val="FF0000"/>
        </w:rPr>
        <w:t xml:space="preserve">pronounce </w:t>
      </w:r>
      <w:r w:rsidR="008C14F5">
        <w:rPr>
          <w:rFonts w:cs="Calibri"/>
          <w:color w:val="FF0000"/>
        </w:rPr>
        <w:t xml:space="preserve">as </w:t>
      </w:r>
      <w:r w:rsidR="008C14F5" w:rsidRPr="008C14F5">
        <w:rPr>
          <w:rFonts w:cs="Calibri"/>
          <w:color w:val="FF0000"/>
        </w:rPr>
        <w:t>/ˈ</w:t>
      </w:r>
      <w:proofErr w:type="spellStart"/>
      <w:r w:rsidR="008C14F5" w:rsidRPr="008C14F5">
        <w:rPr>
          <w:rFonts w:cs="Calibri"/>
          <w:color w:val="FF0000"/>
        </w:rPr>
        <w:t>trævəl</w:t>
      </w:r>
      <w:proofErr w:type="spellEnd"/>
      <w:r w:rsidR="008C14F5" w:rsidRPr="008C14F5">
        <w:rPr>
          <w:rFonts w:cs="Calibri"/>
          <w:color w:val="FF0000"/>
        </w:rPr>
        <w:t xml:space="preserve">/ </w:t>
      </w:r>
    </w:p>
    <w:p w14:paraId="2538C00B" w14:textId="14AF7F99" w:rsidR="009B77F4" w:rsidRPr="009B77F4" w:rsidRDefault="009B77F4" w:rsidP="00F960F5">
      <w:pPr>
        <w:rPr>
          <w:rFonts w:cs="Calibri"/>
          <w:color w:val="000000"/>
        </w:rPr>
      </w:pPr>
      <w:r w:rsidRPr="009B77F4">
        <w:rPr>
          <w:rFonts w:cs="Calibri"/>
          <w:color w:val="000000"/>
        </w:rPr>
        <w:t>trend</w:t>
      </w:r>
    </w:p>
    <w:p w14:paraId="0B496B86" w14:textId="1AAEA85B" w:rsidR="008C14F5" w:rsidRDefault="008C14F5" w:rsidP="008C14F5">
      <w:pPr>
        <w:rPr>
          <w:rFonts w:cs="Calibri"/>
          <w:color w:val="FF0000"/>
        </w:rPr>
      </w:pPr>
      <w:r w:rsidRPr="00E30E75">
        <w:rPr>
          <w:rFonts w:cs="Calibri"/>
          <w:color w:val="FF0000"/>
        </w:rPr>
        <w:t xml:space="preserve">pronounce </w:t>
      </w:r>
      <w:r>
        <w:rPr>
          <w:rFonts w:cs="Calibri"/>
          <w:color w:val="FF0000"/>
        </w:rPr>
        <w:t xml:space="preserve">as </w:t>
      </w:r>
      <w:r w:rsidRPr="008C14F5">
        <w:rPr>
          <w:rFonts w:cs="Calibri"/>
          <w:color w:val="FF0000"/>
        </w:rPr>
        <w:t>/trend/</w:t>
      </w:r>
    </w:p>
    <w:p w14:paraId="66989139" w14:textId="77777777" w:rsidR="009B77F4" w:rsidRDefault="009B77F4" w:rsidP="00F960F5">
      <w:pPr>
        <w:rPr>
          <w:rFonts w:cs="Calibri"/>
          <w:b/>
          <w:bCs/>
          <w:color w:val="000000"/>
        </w:rPr>
      </w:pPr>
    </w:p>
    <w:p w14:paraId="38517219" w14:textId="2358EAE9" w:rsidR="00F960F5" w:rsidRPr="00F960F5" w:rsidRDefault="00D65C82" w:rsidP="00F960F5">
      <w:pPr>
        <w:rPr>
          <w:rFonts w:cs="Calibri"/>
          <w:b/>
          <w:bCs/>
          <w:color w:val="000000"/>
        </w:rPr>
      </w:pPr>
      <w:r>
        <w:rPr>
          <w:rFonts w:cs="Calibri"/>
          <w:b/>
          <w:bCs/>
          <w:color w:val="000000"/>
        </w:rPr>
        <w:t>2.1_F</w:t>
      </w:r>
    </w:p>
    <w:p w14:paraId="78DDDADB" w14:textId="77777777" w:rsidR="006217C5" w:rsidRDefault="006217C5" w:rsidP="006217C5">
      <w:r>
        <w:t xml:space="preserve">accommodation </w:t>
      </w:r>
    </w:p>
    <w:p w14:paraId="1CFA2CF8" w14:textId="77777777" w:rsidR="006217C5" w:rsidRDefault="006217C5" w:rsidP="006217C5">
      <w:r>
        <w:t xml:space="preserve">budget </w:t>
      </w:r>
    </w:p>
    <w:p w14:paraId="2D8E5E54" w14:textId="77777777" w:rsidR="006217C5" w:rsidRDefault="006217C5" w:rsidP="006217C5">
      <w:r>
        <w:t xml:space="preserve">departure </w:t>
      </w:r>
    </w:p>
    <w:p w14:paraId="39ECCC56" w14:textId="77777777" w:rsidR="006217C5" w:rsidRDefault="006217C5" w:rsidP="006217C5">
      <w:r>
        <w:t xml:space="preserve">development </w:t>
      </w:r>
    </w:p>
    <w:p w14:paraId="10B0B7BB" w14:textId="39C44B41" w:rsidR="006217C5" w:rsidRDefault="006217C5" w:rsidP="006217C5">
      <w:r>
        <w:t>environment</w:t>
      </w:r>
      <w:r w:rsidR="001C588A">
        <w:t xml:space="preserve"> </w:t>
      </w:r>
    </w:p>
    <w:p w14:paraId="487B3B3B" w14:textId="77777777" w:rsidR="006217C5" w:rsidRDefault="006217C5" w:rsidP="006217C5">
      <w:r>
        <w:t>experience</w:t>
      </w:r>
    </w:p>
    <w:p w14:paraId="11753BC7" w14:textId="028D1845" w:rsidR="006217C5" w:rsidRDefault="006217C5" w:rsidP="006217C5">
      <w:r>
        <w:t>itinerary</w:t>
      </w:r>
    </w:p>
    <w:p w14:paraId="12EBD919" w14:textId="4B39C6D1" w:rsidR="006217C5" w:rsidRDefault="006217C5" w:rsidP="006217C5">
      <w:r>
        <w:t xml:space="preserve">lobby </w:t>
      </w:r>
    </w:p>
    <w:p w14:paraId="4607A0FA" w14:textId="77777777" w:rsidR="006217C5" w:rsidRDefault="006217C5" w:rsidP="006217C5">
      <w:r>
        <w:t xml:space="preserve">luxury </w:t>
      </w:r>
    </w:p>
    <w:p w14:paraId="73B43AAE" w14:textId="77777777" w:rsidR="006217C5" w:rsidRDefault="006217C5" w:rsidP="006217C5">
      <w:r>
        <w:t xml:space="preserve">resort </w:t>
      </w:r>
    </w:p>
    <w:p w14:paraId="3A75B76F" w14:textId="2DB77FF2" w:rsidR="00425F43" w:rsidRDefault="006217C5" w:rsidP="006217C5">
      <w:r>
        <w:t>transport</w:t>
      </w:r>
    </w:p>
    <w:p w14:paraId="72E16056" w14:textId="77777777" w:rsidR="006217C5" w:rsidRDefault="006217C5" w:rsidP="006217C5"/>
    <w:p w14:paraId="66A3847C" w14:textId="1FF80193" w:rsidR="008D10B6" w:rsidRDefault="008D10B6">
      <w:pPr>
        <w:rPr>
          <w:b/>
          <w:bCs/>
        </w:rPr>
      </w:pPr>
      <w:r>
        <w:rPr>
          <w:b/>
          <w:bCs/>
        </w:rPr>
        <w:t>3.1_B</w:t>
      </w:r>
    </w:p>
    <w:p w14:paraId="1B8D2CDE" w14:textId="77777777" w:rsidR="00443696" w:rsidRDefault="00443696" w:rsidP="00443696">
      <w:pPr>
        <w:rPr>
          <w:rFonts w:eastAsia="Times New Roman" w:cstheme="minorHAnsi"/>
        </w:rPr>
      </w:pPr>
      <w:r w:rsidRPr="00443696">
        <w:rPr>
          <w:rFonts w:eastAsia="Times New Roman" w:cstheme="minorHAnsi"/>
        </w:rPr>
        <w:t xml:space="preserve">accommodation </w:t>
      </w:r>
    </w:p>
    <w:p w14:paraId="012C9028" w14:textId="77777777" w:rsidR="00443696" w:rsidRDefault="00443696" w:rsidP="00443696">
      <w:pPr>
        <w:rPr>
          <w:rFonts w:eastAsia="Times New Roman" w:cstheme="minorHAnsi"/>
        </w:rPr>
      </w:pPr>
      <w:r w:rsidRPr="00443696">
        <w:rPr>
          <w:rFonts w:eastAsia="Times New Roman" w:cstheme="minorHAnsi"/>
        </w:rPr>
        <w:t xml:space="preserve">ambience </w:t>
      </w:r>
    </w:p>
    <w:p w14:paraId="7A880D46" w14:textId="77777777" w:rsidR="00443696" w:rsidRDefault="00443696" w:rsidP="00443696">
      <w:pPr>
        <w:rPr>
          <w:rFonts w:eastAsia="Times New Roman" w:cstheme="minorHAnsi"/>
        </w:rPr>
      </w:pPr>
      <w:r w:rsidRPr="00443696">
        <w:rPr>
          <w:rFonts w:eastAsia="Times New Roman" w:cstheme="minorHAnsi"/>
        </w:rPr>
        <w:t xml:space="preserve">consume </w:t>
      </w:r>
    </w:p>
    <w:p w14:paraId="48F00356" w14:textId="77777777" w:rsidR="00443696" w:rsidRDefault="00443696" w:rsidP="00443696">
      <w:pPr>
        <w:rPr>
          <w:rFonts w:eastAsia="Times New Roman" w:cstheme="minorHAnsi"/>
        </w:rPr>
      </w:pPr>
      <w:r w:rsidRPr="00443696">
        <w:rPr>
          <w:rFonts w:eastAsia="Times New Roman" w:cstheme="minorHAnsi"/>
        </w:rPr>
        <w:t xml:space="preserve">customers </w:t>
      </w:r>
    </w:p>
    <w:p w14:paraId="7C2078C4" w14:textId="77777777" w:rsidR="00443696" w:rsidRDefault="00443696" w:rsidP="00443696">
      <w:pPr>
        <w:rPr>
          <w:rFonts w:eastAsia="Times New Roman" w:cstheme="minorHAnsi"/>
        </w:rPr>
      </w:pPr>
      <w:r w:rsidRPr="00443696">
        <w:rPr>
          <w:rFonts w:eastAsia="Times New Roman" w:cstheme="minorHAnsi"/>
        </w:rPr>
        <w:t xml:space="preserve">cutlery </w:t>
      </w:r>
    </w:p>
    <w:p w14:paraId="3B746E26" w14:textId="77777777" w:rsidR="00443696" w:rsidRDefault="00443696" w:rsidP="00443696">
      <w:pPr>
        <w:rPr>
          <w:rFonts w:eastAsia="Times New Roman" w:cstheme="minorHAnsi"/>
        </w:rPr>
      </w:pPr>
      <w:r w:rsidRPr="00443696">
        <w:rPr>
          <w:rFonts w:eastAsia="Times New Roman" w:cstheme="minorHAnsi"/>
        </w:rPr>
        <w:lastRenderedPageBreak/>
        <w:t xml:space="preserve">demand </w:t>
      </w:r>
    </w:p>
    <w:p w14:paraId="40E774FA" w14:textId="04C6032C" w:rsidR="00443696" w:rsidRPr="00443696" w:rsidRDefault="00443696" w:rsidP="00443696">
      <w:pPr>
        <w:rPr>
          <w:rFonts w:eastAsia="Times New Roman" w:cstheme="minorHAnsi"/>
        </w:rPr>
      </w:pPr>
      <w:r w:rsidRPr="00443696">
        <w:rPr>
          <w:rFonts w:eastAsia="Times New Roman" w:cstheme="minorHAnsi"/>
        </w:rPr>
        <w:t>entertainment</w:t>
      </w:r>
    </w:p>
    <w:p w14:paraId="67D98077" w14:textId="77777777" w:rsidR="00443696" w:rsidRDefault="00443696" w:rsidP="00443696">
      <w:pPr>
        <w:rPr>
          <w:rFonts w:eastAsia="Times New Roman" w:cstheme="minorHAnsi"/>
        </w:rPr>
      </w:pPr>
      <w:r w:rsidRPr="00443696">
        <w:rPr>
          <w:rFonts w:eastAsia="Times New Roman" w:cstheme="minorHAnsi"/>
        </w:rPr>
        <w:t xml:space="preserve">facilities </w:t>
      </w:r>
    </w:p>
    <w:p w14:paraId="21BC4878" w14:textId="77777777" w:rsidR="00443696" w:rsidRDefault="00443696" w:rsidP="00443696">
      <w:pPr>
        <w:rPr>
          <w:rFonts w:eastAsia="Times New Roman" w:cstheme="minorHAnsi"/>
        </w:rPr>
      </w:pPr>
      <w:r w:rsidRPr="00443696">
        <w:rPr>
          <w:rFonts w:eastAsia="Times New Roman" w:cstheme="minorHAnsi"/>
        </w:rPr>
        <w:t xml:space="preserve">glassware </w:t>
      </w:r>
    </w:p>
    <w:p w14:paraId="3D6FEE11" w14:textId="77777777" w:rsidR="00443696" w:rsidRDefault="00443696" w:rsidP="00443696">
      <w:pPr>
        <w:rPr>
          <w:rFonts w:eastAsia="Times New Roman" w:cstheme="minorHAnsi"/>
        </w:rPr>
      </w:pPr>
      <w:r w:rsidRPr="00443696">
        <w:rPr>
          <w:rFonts w:eastAsia="Times New Roman" w:cstheme="minorHAnsi"/>
        </w:rPr>
        <w:t xml:space="preserve">guests </w:t>
      </w:r>
    </w:p>
    <w:p w14:paraId="2B588C01" w14:textId="77777777" w:rsidR="00443696" w:rsidRDefault="00443696" w:rsidP="00443696">
      <w:pPr>
        <w:rPr>
          <w:rFonts w:eastAsia="Times New Roman" w:cstheme="minorHAnsi"/>
        </w:rPr>
      </w:pPr>
      <w:r w:rsidRPr="00443696">
        <w:rPr>
          <w:rFonts w:eastAsia="Times New Roman" w:cstheme="minorHAnsi"/>
        </w:rPr>
        <w:t xml:space="preserve">management </w:t>
      </w:r>
    </w:p>
    <w:p w14:paraId="373F991E" w14:textId="77777777" w:rsidR="00443696" w:rsidRDefault="00443696" w:rsidP="00443696">
      <w:pPr>
        <w:rPr>
          <w:rFonts w:eastAsia="Times New Roman" w:cstheme="minorHAnsi"/>
        </w:rPr>
      </w:pPr>
      <w:r w:rsidRPr="00443696">
        <w:rPr>
          <w:rFonts w:eastAsia="Times New Roman" w:cstheme="minorHAnsi"/>
        </w:rPr>
        <w:t xml:space="preserve">reception </w:t>
      </w:r>
    </w:p>
    <w:p w14:paraId="7DEECE66" w14:textId="77777777" w:rsidR="00443696" w:rsidRDefault="00443696" w:rsidP="00443696">
      <w:pPr>
        <w:rPr>
          <w:rFonts w:eastAsia="Times New Roman" w:cstheme="minorHAnsi"/>
        </w:rPr>
      </w:pPr>
      <w:r w:rsidRPr="00443696">
        <w:rPr>
          <w:rFonts w:eastAsia="Times New Roman" w:cstheme="minorHAnsi"/>
        </w:rPr>
        <w:t xml:space="preserve">resort </w:t>
      </w:r>
    </w:p>
    <w:p w14:paraId="08C02D9B" w14:textId="77777777" w:rsidR="00443696" w:rsidRDefault="00443696" w:rsidP="00443696">
      <w:pPr>
        <w:rPr>
          <w:rFonts w:eastAsia="Times New Roman" w:cstheme="minorHAnsi"/>
        </w:rPr>
      </w:pPr>
      <w:r w:rsidRPr="00443696">
        <w:rPr>
          <w:rFonts w:eastAsia="Times New Roman" w:cstheme="minorHAnsi"/>
        </w:rPr>
        <w:t xml:space="preserve">security </w:t>
      </w:r>
    </w:p>
    <w:p w14:paraId="393B99B8" w14:textId="4D7125B3" w:rsidR="00075A17" w:rsidRDefault="00443696" w:rsidP="00443696">
      <w:pPr>
        <w:rPr>
          <w:rFonts w:eastAsia="Times New Roman" w:cstheme="minorHAnsi"/>
        </w:rPr>
      </w:pPr>
      <w:r w:rsidRPr="00443696">
        <w:rPr>
          <w:rFonts w:eastAsia="Times New Roman" w:cstheme="minorHAnsi"/>
        </w:rPr>
        <w:t>service</w:t>
      </w:r>
    </w:p>
    <w:p w14:paraId="1F1DC338" w14:textId="77777777" w:rsidR="00443696" w:rsidRDefault="00443696" w:rsidP="00443696">
      <w:pPr>
        <w:rPr>
          <w:b/>
          <w:bCs/>
        </w:rPr>
      </w:pPr>
    </w:p>
    <w:p w14:paraId="2DB89E69" w14:textId="30153915" w:rsidR="008D10B6" w:rsidRDefault="008D10B6">
      <w:pPr>
        <w:rPr>
          <w:b/>
          <w:bCs/>
        </w:rPr>
      </w:pPr>
      <w:r>
        <w:rPr>
          <w:b/>
          <w:bCs/>
        </w:rPr>
        <w:t>3.1_F</w:t>
      </w:r>
    </w:p>
    <w:p w14:paraId="2AB72A1E" w14:textId="28BE5029" w:rsidR="00356AC5" w:rsidRPr="00356AC5" w:rsidRDefault="00356AC5" w:rsidP="00356AC5">
      <w:pPr>
        <w:tabs>
          <w:tab w:val="left" w:pos="426"/>
          <w:tab w:val="left" w:pos="567"/>
          <w:tab w:val="left" w:pos="1134"/>
        </w:tabs>
        <w:spacing w:line="240" w:lineRule="auto"/>
        <w:rPr>
          <w:color w:val="000000" w:themeColor="text1"/>
        </w:rPr>
      </w:pPr>
      <w:r w:rsidRPr="00356AC5">
        <w:rPr>
          <w:color w:val="000000" w:themeColor="text1"/>
        </w:rPr>
        <w:t>1. Hotels usually send guests a post-stay survey, up to a</w:t>
      </w:r>
      <w:r>
        <w:rPr>
          <w:color w:val="000000" w:themeColor="text1"/>
        </w:rPr>
        <w:t xml:space="preserve"> </w:t>
      </w:r>
      <w:r w:rsidRPr="00356AC5">
        <w:rPr>
          <w:color w:val="000000" w:themeColor="text1"/>
        </w:rPr>
        <w:t>week after checkout.</w:t>
      </w:r>
    </w:p>
    <w:p w14:paraId="073301BB" w14:textId="13B4C1B3" w:rsidR="00356AC5" w:rsidRPr="00356AC5" w:rsidRDefault="00356AC5" w:rsidP="00356AC5">
      <w:pPr>
        <w:tabs>
          <w:tab w:val="left" w:pos="426"/>
          <w:tab w:val="left" w:pos="567"/>
          <w:tab w:val="left" w:pos="1134"/>
        </w:tabs>
        <w:spacing w:line="240" w:lineRule="auto"/>
        <w:rPr>
          <w:color w:val="000000" w:themeColor="text1"/>
        </w:rPr>
      </w:pPr>
      <w:r w:rsidRPr="00356AC5">
        <w:rPr>
          <w:color w:val="000000" w:themeColor="text1"/>
        </w:rPr>
        <w:t>2. I’m very sorry for the inconvenience. As a</w:t>
      </w:r>
      <w:r>
        <w:rPr>
          <w:color w:val="000000" w:themeColor="text1"/>
        </w:rPr>
        <w:t xml:space="preserve"> </w:t>
      </w:r>
      <w:r w:rsidRPr="00356AC5">
        <w:rPr>
          <w:color w:val="000000" w:themeColor="text1"/>
        </w:rPr>
        <w:t>compensation, we are going to upgrade your room</w:t>
      </w:r>
      <w:r>
        <w:rPr>
          <w:color w:val="000000" w:themeColor="text1"/>
        </w:rPr>
        <w:t xml:space="preserve"> </w:t>
      </w:r>
      <w:r w:rsidRPr="00356AC5">
        <w:rPr>
          <w:color w:val="000000" w:themeColor="text1"/>
        </w:rPr>
        <w:t>for no extra cost.</w:t>
      </w:r>
    </w:p>
    <w:p w14:paraId="43D46D97" w14:textId="43776A21" w:rsidR="003C7DF8" w:rsidRDefault="00356AC5" w:rsidP="00356AC5">
      <w:pPr>
        <w:tabs>
          <w:tab w:val="left" w:pos="426"/>
          <w:tab w:val="left" w:pos="567"/>
          <w:tab w:val="left" w:pos="1134"/>
        </w:tabs>
        <w:spacing w:line="240" w:lineRule="auto"/>
        <w:rPr>
          <w:color w:val="000000" w:themeColor="text1"/>
        </w:rPr>
      </w:pPr>
      <w:r w:rsidRPr="00356AC5">
        <w:rPr>
          <w:color w:val="000000" w:themeColor="text1"/>
        </w:rPr>
        <w:t>3. I think we have miscalculated the amount of food</w:t>
      </w:r>
      <w:r>
        <w:rPr>
          <w:color w:val="000000" w:themeColor="text1"/>
        </w:rPr>
        <w:t xml:space="preserve"> </w:t>
      </w:r>
      <w:r w:rsidRPr="00356AC5">
        <w:rPr>
          <w:color w:val="000000" w:themeColor="text1"/>
        </w:rPr>
        <w:t>needed at the buffet. There’s way too much!</w:t>
      </w:r>
    </w:p>
    <w:p w14:paraId="38A6D786" w14:textId="4B0A93C3" w:rsidR="00356AC5" w:rsidRDefault="00356AC5" w:rsidP="00356AC5">
      <w:pPr>
        <w:tabs>
          <w:tab w:val="left" w:pos="426"/>
          <w:tab w:val="left" w:pos="567"/>
          <w:tab w:val="left" w:pos="1134"/>
        </w:tabs>
        <w:spacing w:line="240" w:lineRule="auto"/>
      </w:pPr>
      <w:r>
        <w:t>4. Hospitality offers attractive opportunities for both qualified professionals and unskilled workers.</w:t>
      </w:r>
    </w:p>
    <w:p w14:paraId="06FE0571" w14:textId="1CA57445" w:rsidR="00356AC5" w:rsidRDefault="00356AC5" w:rsidP="00356AC5">
      <w:pPr>
        <w:tabs>
          <w:tab w:val="left" w:pos="426"/>
          <w:tab w:val="left" w:pos="567"/>
          <w:tab w:val="left" w:pos="1134"/>
        </w:tabs>
        <w:spacing w:line="240" w:lineRule="auto"/>
      </w:pPr>
      <w:r>
        <w:t>5. Communication technology has enabled more professionals to work remotely from cafes and hotels.</w:t>
      </w:r>
    </w:p>
    <w:p w14:paraId="52354DC7" w14:textId="77777777" w:rsidR="00356AC5" w:rsidRDefault="00356AC5" w:rsidP="00356AC5">
      <w:pPr>
        <w:tabs>
          <w:tab w:val="left" w:pos="426"/>
          <w:tab w:val="left" w:pos="567"/>
          <w:tab w:val="left" w:pos="1134"/>
        </w:tabs>
        <w:spacing w:line="240" w:lineRule="auto"/>
      </w:pPr>
    </w:p>
    <w:p w14:paraId="6FB7DCF5" w14:textId="38B7A1C4" w:rsidR="00320B5C" w:rsidRDefault="003C7DF8" w:rsidP="00320B5C">
      <w:pPr>
        <w:rPr>
          <w:b/>
          <w:bCs/>
        </w:rPr>
      </w:pPr>
      <w:r>
        <w:rPr>
          <w:b/>
          <w:bCs/>
        </w:rPr>
        <w:t>4.1_E</w:t>
      </w:r>
    </w:p>
    <w:tbl>
      <w:tblPr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2918"/>
        <w:gridCol w:w="5866"/>
      </w:tblGrid>
      <w:tr w:rsidR="00DD4275" w14:paraId="30EE2712" w14:textId="77777777" w:rsidTr="00686C34">
        <w:tc>
          <w:tcPr>
            <w:tcW w:w="2918" w:type="dxa"/>
            <w:shd w:val="clear" w:color="auto" w:fill="auto"/>
          </w:tcPr>
          <w:p w14:paraId="42541501" w14:textId="2739B409" w:rsidR="00DD4275" w:rsidRPr="00DD4275" w:rsidRDefault="00DD4275" w:rsidP="00DD4275">
            <w:pPr>
              <w:spacing w:after="80"/>
              <w:rPr>
                <w:rFonts w:ascii="Calibri" w:hAnsi="Calibri" w:cs="Calibri"/>
                <w:b/>
                <w:color w:val="FF0000"/>
              </w:rPr>
            </w:pPr>
            <w:r w:rsidRPr="00DD4275">
              <w:rPr>
                <w:rFonts w:ascii="Calibri" w:hAnsi="Calibri" w:cs="Calibri"/>
                <w:b/>
                <w:color w:val="FF0000"/>
              </w:rPr>
              <w:t>Term</w:t>
            </w:r>
          </w:p>
        </w:tc>
        <w:tc>
          <w:tcPr>
            <w:tcW w:w="5866" w:type="dxa"/>
          </w:tcPr>
          <w:p w14:paraId="2EB6ABEB" w14:textId="37D67A35" w:rsidR="00DD4275" w:rsidRPr="00DD4275" w:rsidRDefault="00DD4275" w:rsidP="00DD4275">
            <w:pPr>
              <w:spacing w:after="80"/>
              <w:rPr>
                <w:rFonts w:cstheme="minorHAnsi"/>
                <w:b/>
                <w:color w:val="FF0000"/>
              </w:rPr>
            </w:pPr>
            <w:r w:rsidRPr="00DD4275">
              <w:rPr>
                <w:rFonts w:ascii="Calibri" w:hAnsi="Calibri" w:cs="Calibri"/>
                <w:b/>
                <w:color w:val="FF0000"/>
              </w:rPr>
              <w:t>Pronunciation</w:t>
            </w:r>
          </w:p>
        </w:tc>
      </w:tr>
      <w:tr w:rsidR="00DD4275" w:rsidRPr="00110AE0" w14:paraId="18133D18" w14:textId="77777777" w:rsidTr="007423B2">
        <w:trPr>
          <w:trHeight w:val="389"/>
        </w:trPr>
        <w:tc>
          <w:tcPr>
            <w:tcW w:w="2918" w:type="dxa"/>
            <w:shd w:val="clear" w:color="auto" w:fill="auto"/>
          </w:tcPr>
          <w:p w14:paraId="392D21F3" w14:textId="77777777" w:rsidR="00DD4275" w:rsidRPr="00AC2067" w:rsidRDefault="00DD4275" w:rsidP="00DD4275">
            <w:pPr>
              <w:spacing w:after="80"/>
              <w:rPr>
                <w:rFonts w:ascii="Calibri" w:hAnsi="Calibri" w:cs="Calibri"/>
              </w:rPr>
            </w:pPr>
            <w:r w:rsidRPr="00AC2067">
              <w:rPr>
                <w:rFonts w:ascii="Calibri" w:hAnsi="Calibri" w:cs="Calibri"/>
              </w:rPr>
              <w:t xml:space="preserve">B&amp;B </w:t>
            </w:r>
          </w:p>
          <w:p w14:paraId="6753DFED" w14:textId="3A1B021F" w:rsidR="00DD4275" w:rsidRPr="00AB335B" w:rsidRDefault="00DD4275" w:rsidP="00DD4275">
            <w:pPr>
              <w:spacing w:after="80"/>
              <w:rPr>
                <w:color w:val="000000"/>
              </w:rPr>
            </w:pPr>
          </w:p>
        </w:tc>
        <w:tc>
          <w:tcPr>
            <w:tcW w:w="5866" w:type="dxa"/>
          </w:tcPr>
          <w:p w14:paraId="17C267C2" w14:textId="64E14557" w:rsidR="00DD4275" w:rsidRPr="0086566D" w:rsidRDefault="007423B2" w:rsidP="00DD4275">
            <w:pPr>
              <w:spacing w:after="80"/>
              <w:rPr>
                <w:rFonts w:cstheme="minorHAnsi"/>
                <w:color w:val="FF0000"/>
                <w:shd w:val="clear" w:color="auto" w:fill="FFFFFF"/>
              </w:rPr>
            </w:pPr>
            <w:r w:rsidRPr="007423B2">
              <w:rPr>
                <w:rFonts w:ascii="Calibri" w:hAnsi="Calibri" w:cs="Calibri"/>
              </w:rPr>
              <w:t xml:space="preserve">/ˌbiː </w:t>
            </w:r>
            <w:proofErr w:type="spellStart"/>
            <w:r w:rsidRPr="007423B2">
              <w:rPr>
                <w:rFonts w:ascii="Calibri" w:hAnsi="Calibri" w:cs="Calibri"/>
              </w:rPr>
              <w:t>ən</w:t>
            </w:r>
            <w:proofErr w:type="spellEnd"/>
            <w:r w:rsidRPr="007423B2">
              <w:rPr>
                <w:rFonts w:ascii="Calibri" w:hAnsi="Calibri" w:cs="Calibri"/>
              </w:rPr>
              <w:t xml:space="preserve"> ˈbiː/</w:t>
            </w:r>
          </w:p>
        </w:tc>
      </w:tr>
      <w:tr w:rsidR="00DD4275" w:rsidRPr="00110AE0" w14:paraId="12A223EC" w14:textId="77777777" w:rsidTr="00686C34">
        <w:tc>
          <w:tcPr>
            <w:tcW w:w="2918" w:type="dxa"/>
            <w:shd w:val="clear" w:color="auto" w:fill="auto"/>
          </w:tcPr>
          <w:p w14:paraId="3B5DA911" w14:textId="20556DE8" w:rsidR="00DD4275" w:rsidRPr="00AB335B" w:rsidRDefault="00DD4275" w:rsidP="00DD4275">
            <w:pPr>
              <w:spacing w:after="80"/>
              <w:rPr>
                <w:rFonts w:ascii="Calibri" w:hAnsi="Calibri" w:cs="Calibri"/>
              </w:rPr>
            </w:pPr>
            <w:r w:rsidRPr="00AC2067">
              <w:rPr>
                <w:rFonts w:ascii="Calibri" w:hAnsi="Calibri" w:cs="Calibri"/>
              </w:rPr>
              <w:t>ETA</w:t>
            </w:r>
          </w:p>
        </w:tc>
        <w:tc>
          <w:tcPr>
            <w:tcW w:w="5866" w:type="dxa"/>
          </w:tcPr>
          <w:p w14:paraId="132BCE9D" w14:textId="7D039536" w:rsidR="00DD4275" w:rsidRPr="00686C34" w:rsidRDefault="007423B2" w:rsidP="00DD4275">
            <w:pPr>
              <w:spacing w:after="80"/>
              <w:rPr>
                <w:rFonts w:cstheme="minorHAnsi"/>
                <w:color w:val="FF0000"/>
              </w:rPr>
            </w:pPr>
            <w:r w:rsidRPr="007423B2">
              <w:rPr>
                <w:rFonts w:ascii="Calibri" w:hAnsi="Calibri" w:cs="Calibri"/>
                <w:color w:val="000000"/>
              </w:rPr>
              <w:t>/ˌ</w:t>
            </w:r>
            <w:proofErr w:type="spellStart"/>
            <w:r w:rsidRPr="007423B2">
              <w:rPr>
                <w:rFonts w:ascii="Calibri" w:hAnsi="Calibri" w:cs="Calibri"/>
                <w:color w:val="000000"/>
              </w:rPr>
              <w:t>i</w:t>
            </w:r>
            <w:proofErr w:type="spellEnd"/>
            <w:r w:rsidRPr="007423B2">
              <w:rPr>
                <w:rFonts w:ascii="Calibri" w:hAnsi="Calibri" w:cs="Calibri"/>
                <w:color w:val="000000"/>
              </w:rPr>
              <w:t xml:space="preserve">ː </w:t>
            </w:r>
            <w:proofErr w:type="spellStart"/>
            <w:r w:rsidRPr="007423B2">
              <w:rPr>
                <w:rFonts w:ascii="Calibri" w:hAnsi="Calibri" w:cs="Calibri"/>
                <w:color w:val="000000"/>
              </w:rPr>
              <w:t>ti</w:t>
            </w:r>
            <w:proofErr w:type="spellEnd"/>
            <w:r w:rsidRPr="007423B2">
              <w:rPr>
                <w:rFonts w:ascii="Calibri" w:hAnsi="Calibri" w:cs="Calibri"/>
                <w:color w:val="000000"/>
              </w:rPr>
              <w:t>ː ˈ</w:t>
            </w:r>
            <w:proofErr w:type="spellStart"/>
            <w:r w:rsidRPr="007423B2">
              <w:rPr>
                <w:rFonts w:ascii="Calibri" w:hAnsi="Calibri" w:cs="Calibri"/>
                <w:color w:val="000000"/>
              </w:rPr>
              <w:t>eɪ</w:t>
            </w:r>
            <w:proofErr w:type="spellEnd"/>
            <w:r w:rsidRPr="007423B2">
              <w:rPr>
                <w:rFonts w:ascii="Calibri" w:hAnsi="Calibri" w:cs="Calibri"/>
                <w:color w:val="000000"/>
              </w:rPr>
              <w:t>/</w:t>
            </w:r>
          </w:p>
        </w:tc>
      </w:tr>
      <w:tr w:rsidR="00DD4275" w:rsidRPr="00110AE0" w14:paraId="7E0D2E7A" w14:textId="77777777" w:rsidTr="00686C34">
        <w:tc>
          <w:tcPr>
            <w:tcW w:w="2918" w:type="dxa"/>
            <w:shd w:val="clear" w:color="auto" w:fill="auto"/>
          </w:tcPr>
          <w:p w14:paraId="1F524BC2" w14:textId="23923E40" w:rsidR="00DD4275" w:rsidRPr="00AB335B" w:rsidRDefault="00DD4275" w:rsidP="00DD4275">
            <w:pPr>
              <w:spacing w:after="80"/>
              <w:rPr>
                <w:color w:val="000000"/>
              </w:rPr>
            </w:pPr>
            <w:r w:rsidRPr="00110AE0">
              <w:rPr>
                <w:rFonts w:ascii="Calibri" w:hAnsi="Calibri" w:cs="Calibri"/>
              </w:rPr>
              <w:t>JPEG</w:t>
            </w:r>
          </w:p>
        </w:tc>
        <w:tc>
          <w:tcPr>
            <w:tcW w:w="5866" w:type="dxa"/>
          </w:tcPr>
          <w:p w14:paraId="33311C08" w14:textId="69D8F59A" w:rsidR="00DD4275" w:rsidRPr="0045118F" w:rsidRDefault="00DD4275" w:rsidP="00DD427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3548F6">
              <w:rPr>
                <w:rFonts w:ascii="Calibri" w:hAnsi="Calibri" w:cs="Calibri"/>
                <w:sz w:val="22"/>
                <w:szCs w:val="22"/>
              </w:rPr>
              <w:t>/ˈ</w:t>
            </w:r>
            <w:proofErr w:type="spellStart"/>
            <w:r w:rsidRPr="003548F6">
              <w:rPr>
                <w:rFonts w:ascii="Calibri" w:hAnsi="Calibri" w:cs="Calibri"/>
                <w:sz w:val="22"/>
                <w:szCs w:val="22"/>
              </w:rPr>
              <w:t>dʒɪpeɡ</w:t>
            </w:r>
            <w:proofErr w:type="spellEnd"/>
            <w:r w:rsidRPr="003548F6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DD4275" w:rsidRPr="00110AE0" w14:paraId="666C0AAC" w14:textId="77777777" w:rsidTr="00686C34">
        <w:tc>
          <w:tcPr>
            <w:tcW w:w="2918" w:type="dxa"/>
            <w:shd w:val="clear" w:color="auto" w:fill="auto"/>
          </w:tcPr>
          <w:p w14:paraId="7148C1C3" w14:textId="6176D17B" w:rsidR="00DD4275" w:rsidRPr="00110AE0" w:rsidRDefault="00DD4275" w:rsidP="00DD4275">
            <w:pPr>
              <w:spacing w:after="80"/>
              <w:rPr>
                <w:rFonts w:ascii="Calibri" w:hAnsi="Calibri" w:cs="Calibri"/>
              </w:rPr>
            </w:pPr>
            <w:r w:rsidRPr="00AC2067">
              <w:rPr>
                <w:rFonts w:ascii="Calibri" w:hAnsi="Calibri" w:cs="Calibri"/>
              </w:rPr>
              <w:t>pa</w:t>
            </w:r>
          </w:p>
        </w:tc>
        <w:tc>
          <w:tcPr>
            <w:tcW w:w="5866" w:type="dxa"/>
          </w:tcPr>
          <w:p w14:paraId="0F3E5C6A" w14:textId="0D30674C" w:rsidR="00DD4275" w:rsidRPr="00686C34" w:rsidRDefault="007423B2" w:rsidP="00DD4275">
            <w:pPr>
              <w:spacing w:after="80"/>
              <w:rPr>
                <w:rFonts w:cstheme="minorHAnsi"/>
                <w:color w:val="FF0000"/>
              </w:rPr>
            </w:pPr>
            <w:r w:rsidRPr="007423B2">
              <w:rPr>
                <w:rFonts w:ascii="Calibri" w:hAnsi="Calibri" w:cs="Calibri"/>
              </w:rPr>
              <w:t>/ˌpiː ˈ</w:t>
            </w:r>
            <w:proofErr w:type="spellStart"/>
            <w:r w:rsidRPr="007423B2">
              <w:rPr>
                <w:rFonts w:ascii="Calibri" w:hAnsi="Calibri" w:cs="Calibri"/>
              </w:rPr>
              <w:t>eɪ</w:t>
            </w:r>
            <w:proofErr w:type="spellEnd"/>
            <w:r w:rsidRPr="007423B2">
              <w:rPr>
                <w:rFonts w:ascii="Calibri" w:hAnsi="Calibri" w:cs="Calibri"/>
              </w:rPr>
              <w:t>/</w:t>
            </w:r>
          </w:p>
        </w:tc>
      </w:tr>
      <w:tr w:rsidR="00DD4275" w:rsidRPr="00110AE0" w14:paraId="679BD73C" w14:textId="77777777" w:rsidTr="00686C34">
        <w:tc>
          <w:tcPr>
            <w:tcW w:w="2918" w:type="dxa"/>
            <w:shd w:val="clear" w:color="auto" w:fill="auto"/>
          </w:tcPr>
          <w:p w14:paraId="78B2F25E" w14:textId="4F9F7DBE" w:rsidR="00DD4275" w:rsidRDefault="00DD4275" w:rsidP="00DD4275">
            <w:pPr>
              <w:spacing w:after="80"/>
              <w:rPr>
                <w:rFonts w:ascii="Calibri" w:hAnsi="Calibri" w:cs="Calibri"/>
              </w:rPr>
            </w:pPr>
            <w:r w:rsidRPr="00110AE0">
              <w:rPr>
                <w:rFonts w:ascii="Calibri" w:hAnsi="Calibri" w:cs="Calibri"/>
              </w:rPr>
              <w:t>PDF</w:t>
            </w:r>
          </w:p>
        </w:tc>
        <w:tc>
          <w:tcPr>
            <w:tcW w:w="5866" w:type="dxa"/>
          </w:tcPr>
          <w:p w14:paraId="0408FB42" w14:textId="22F89249" w:rsidR="00DD4275" w:rsidRPr="00686C34" w:rsidRDefault="00DD4275" w:rsidP="00DD4275">
            <w:pPr>
              <w:spacing w:after="80"/>
              <w:rPr>
                <w:rFonts w:cstheme="minorHAnsi"/>
                <w:color w:val="FF0000"/>
                <w:shd w:val="clear" w:color="auto" w:fill="FFFFFF"/>
              </w:rPr>
            </w:pPr>
            <w:r w:rsidRPr="003548F6">
              <w:rPr>
                <w:rFonts w:ascii="Calibri" w:hAnsi="Calibri" w:cs="Calibri"/>
              </w:rPr>
              <w:t>/ˌpiː diː ˈ</w:t>
            </w:r>
            <w:proofErr w:type="spellStart"/>
            <w:r w:rsidRPr="003548F6">
              <w:rPr>
                <w:rFonts w:ascii="Calibri" w:hAnsi="Calibri" w:cs="Calibri"/>
              </w:rPr>
              <w:t>ef</w:t>
            </w:r>
            <w:proofErr w:type="spellEnd"/>
            <w:r w:rsidRPr="003548F6">
              <w:rPr>
                <w:rFonts w:ascii="Calibri" w:hAnsi="Calibri" w:cs="Calibri"/>
              </w:rPr>
              <w:t>/</w:t>
            </w:r>
          </w:p>
        </w:tc>
      </w:tr>
      <w:tr w:rsidR="00DD4275" w:rsidRPr="00110AE0" w14:paraId="52E5E253" w14:textId="77777777" w:rsidTr="00686C34">
        <w:tc>
          <w:tcPr>
            <w:tcW w:w="2918" w:type="dxa"/>
            <w:shd w:val="clear" w:color="auto" w:fill="auto"/>
          </w:tcPr>
          <w:p w14:paraId="3D7A8839" w14:textId="5E9642C9" w:rsidR="00DD4275" w:rsidRDefault="00DD4275" w:rsidP="00DD4275">
            <w:pPr>
              <w:spacing w:after="80"/>
              <w:rPr>
                <w:color w:val="000000"/>
              </w:rPr>
            </w:pPr>
            <w:r>
              <w:rPr>
                <w:rFonts w:ascii="Calibri" w:hAnsi="Calibri" w:cs="Calibri"/>
              </w:rPr>
              <w:t>RAM</w:t>
            </w:r>
          </w:p>
        </w:tc>
        <w:tc>
          <w:tcPr>
            <w:tcW w:w="5866" w:type="dxa"/>
          </w:tcPr>
          <w:p w14:paraId="20C8D025" w14:textId="4EF6C96F" w:rsidR="00DD4275" w:rsidRPr="00686C34" w:rsidRDefault="00DD4275" w:rsidP="00DD4275">
            <w:pPr>
              <w:spacing w:after="80"/>
              <w:rPr>
                <w:rFonts w:cstheme="minorHAnsi"/>
                <w:color w:val="FF0000"/>
              </w:rPr>
            </w:pPr>
            <w:r w:rsidRPr="00F30D99">
              <w:rPr>
                <w:rFonts w:ascii="Calibri" w:hAnsi="Calibri" w:cs="Calibri"/>
              </w:rPr>
              <w:t>/</w:t>
            </w:r>
            <w:proofErr w:type="spellStart"/>
            <w:r w:rsidRPr="00307484">
              <w:rPr>
                <w:rFonts w:ascii="Calibri" w:hAnsi="Calibri" w:cs="Calibri"/>
              </w:rPr>
              <w:t>ræm</w:t>
            </w:r>
            <w:proofErr w:type="spellEnd"/>
            <w:r w:rsidRPr="00F30D99">
              <w:rPr>
                <w:rFonts w:ascii="Calibri" w:hAnsi="Calibri" w:cs="Calibri"/>
              </w:rPr>
              <w:t>/</w:t>
            </w:r>
          </w:p>
        </w:tc>
      </w:tr>
      <w:tr w:rsidR="00DD4275" w:rsidRPr="00110AE0" w14:paraId="291E7D0B" w14:textId="77777777" w:rsidTr="00686C34">
        <w:tc>
          <w:tcPr>
            <w:tcW w:w="2918" w:type="dxa"/>
            <w:shd w:val="clear" w:color="auto" w:fill="auto"/>
          </w:tcPr>
          <w:p w14:paraId="59E26337" w14:textId="7E2BFBFF" w:rsidR="00DD4275" w:rsidRPr="00110AE0" w:rsidRDefault="00DD4275" w:rsidP="00DD4275">
            <w:pPr>
              <w:spacing w:after="80"/>
              <w:rPr>
                <w:rFonts w:ascii="Calibri" w:hAnsi="Calibri" w:cs="Calibri"/>
              </w:rPr>
            </w:pPr>
            <w:r w:rsidRPr="00AC2067">
              <w:rPr>
                <w:rFonts w:ascii="Calibri" w:hAnsi="Calibri" w:cs="Calibri"/>
              </w:rPr>
              <w:lastRenderedPageBreak/>
              <w:t>SEO</w:t>
            </w:r>
          </w:p>
        </w:tc>
        <w:tc>
          <w:tcPr>
            <w:tcW w:w="5866" w:type="dxa"/>
          </w:tcPr>
          <w:p w14:paraId="5D05230C" w14:textId="660BED53" w:rsidR="00DD4275" w:rsidRPr="00686C34" w:rsidRDefault="007423B2" w:rsidP="00DD4275">
            <w:pPr>
              <w:spacing w:after="80"/>
              <w:rPr>
                <w:rFonts w:cstheme="minorHAnsi"/>
                <w:color w:val="FF0000"/>
              </w:rPr>
            </w:pPr>
            <w:r w:rsidRPr="007423B2">
              <w:rPr>
                <w:rFonts w:ascii="Calibri" w:hAnsi="Calibri" w:cs="Calibri"/>
              </w:rPr>
              <w:t xml:space="preserve">/ˌes </w:t>
            </w:r>
            <w:proofErr w:type="spellStart"/>
            <w:r w:rsidRPr="007423B2">
              <w:rPr>
                <w:rFonts w:ascii="Calibri" w:hAnsi="Calibri" w:cs="Calibri"/>
              </w:rPr>
              <w:t>i</w:t>
            </w:r>
            <w:proofErr w:type="spellEnd"/>
            <w:r w:rsidRPr="007423B2">
              <w:rPr>
                <w:rFonts w:ascii="Calibri" w:hAnsi="Calibri" w:cs="Calibri"/>
              </w:rPr>
              <w:t>ː ˈ</w:t>
            </w:r>
            <w:proofErr w:type="spellStart"/>
            <w:r w:rsidRPr="007423B2">
              <w:rPr>
                <w:rFonts w:ascii="Calibri" w:hAnsi="Calibri" w:cs="Calibri"/>
              </w:rPr>
              <w:t>əʊ</w:t>
            </w:r>
            <w:proofErr w:type="spellEnd"/>
            <w:r w:rsidRPr="007423B2">
              <w:rPr>
                <w:rFonts w:ascii="Calibri" w:hAnsi="Calibri" w:cs="Calibri"/>
              </w:rPr>
              <w:t>/</w:t>
            </w:r>
          </w:p>
        </w:tc>
      </w:tr>
      <w:tr w:rsidR="00DD4275" w:rsidRPr="00110AE0" w14:paraId="0B4F0BC7" w14:textId="77777777" w:rsidTr="00686C34">
        <w:tc>
          <w:tcPr>
            <w:tcW w:w="2918" w:type="dxa"/>
            <w:shd w:val="clear" w:color="auto" w:fill="auto"/>
          </w:tcPr>
          <w:p w14:paraId="11AFE83D" w14:textId="424A1C8D" w:rsidR="00DD4275" w:rsidRPr="00110AE0" w:rsidRDefault="00DD4275" w:rsidP="00DD4275">
            <w:pPr>
              <w:spacing w:after="80"/>
              <w:rPr>
                <w:rFonts w:ascii="Calibri" w:hAnsi="Calibri" w:cs="Calibri"/>
              </w:rPr>
            </w:pPr>
            <w:r w:rsidRPr="00AC2067">
              <w:rPr>
                <w:rFonts w:ascii="Calibri" w:hAnsi="Calibri" w:cs="Calibri"/>
              </w:rPr>
              <w:t>UNWTO</w:t>
            </w:r>
          </w:p>
        </w:tc>
        <w:tc>
          <w:tcPr>
            <w:tcW w:w="5866" w:type="dxa"/>
          </w:tcPr>
          <w:p w14:paraId="246D2C73" w14:textId="58F15A61" w:rsidR="00DD4275" w:rsidRPr="00686C34" w:rsidRDefault="007423B2" w:rsidP="00DD4275">
            <w:pPr>
              <w:spacing w:after="80"/>
              <w:rPr>
                <w:rFonts w:cstheme="minorHAnsi"/>
                <w:color w:val="FF0000"/>
              </w:rPr>
            </w:pPr>
            <w:r w:rsidRPr="007423B2">
              <w:rPr>
                <w:rFonts w:ascii="Calibri" w:hAnsi="Calibri" w:cs="Calibri"/>
              </w:rPr>
              <w:t>/ˌ</w:t>
            </w:r>
            <w:proofErr w:type="spellStart"/>
            <w:r w:rsidRPr="007423B2">
              <w:rPr>
                <w:rFonts w:ascii="Calibri" w:hAnsi="Calibri" w:cs="Calibri"/>
              </w:rPr>
              <w:t>ju</w:t>
            </w:r>
            <w:proofErr w:type="spellEnd"/>
            <w:r w:rsidRPr="007423B2">
              <w:rPr>
                <w:rFonts w:ascii="Calibri" w:hAnsi="Calibri" w:cs="Calibri"/>
              </w:rPr>
              <w:t xml:space="preserve">ː </w:t>
            </w:r>
            <w:proofErr w:type="spellStart"/>
            <w:r w:rsidRPr="007423B2">
              <w:rPr>
                <w:rFonts w:ascii="Calibri" w:hAnsi="Calibri" w:cs="Calibri"/>
              </w:rPr>
              <w:t>en</w:t>
            </w:r>
            <w:proofErr w:type="spellEnd"/>
            <w:r w:rsidRPr="007423B2">
              <w:rPr>
                <w:rFonts w:ascii="Calibri" w:hAnsi="Calibri" w:cs="Calibri"/>
              </w:rPr>
              <w:t xml:space="preserve"> ˈ</w:t>
            </w:r>
            <w:proofErr w:type="spellStart"/>
            <w:r w:rsidRPr="007423B2">
              <w:rPr>
                <w:rFonts w:ascii="Calibri" w:hAnsi="Calibri" w:cs="Calibri"/>
              </w:rPr>
              <w:t>dʌblju</w:t>
            </w:r>
            <w:proofErr w:type="spellEnd"/>
            <w:r w:rsidRPr="007423B2">
              <w:rPr>
                <w:rFonts w:ascii="Calibri" w:hAnsi="Calibri" w:cs="Calibri"/>
              </w:rPr>
              <w:t xml:space="preserve">ː </w:t>
            </w:r>
            <w:proofErr w:type="spellStart"/>
            <w:r w:rsidRPr="007423B2">
              <w:rPr>
                <w:rFonts w:ascii="Calibri" w:hAnsi="Calibri" w:cs="Calibri"/>
              </w:rPr>
              <w:t>ti</w:t>
            </w:r>
            <w:proofErr w:type="spellEnd"/>
            <w:r w:rsidRPr="007423B2">
              <w:rPr>
                <w:rFonts w:ascii="Calibri" w:hAnsi="Calibri" w:cs="Calibri"/>
              </w:rPr>
              <w:t>ː ˈ</w:t>
            </w:r>
            <w:proofErr w:type="spellStart"/>
            <w:r w:rsidRPr="007423B2">
              <w:rPr>
                <w:rFonts w:ascii="Calibri" w:hAnsi="Calibri" w:cs="Calibri"/>
              </w:rPr>
              <w:t>əʊ</w:t>
            </w:r>
            <w:proofErr w:type="spellEnd"/>
            <w:r w:rsidRPr="007423B2">
              <w:rPr>
                <w:rFonts w:ascii="Calibri" w:hAnsi="Calibri" w:cs="Calibri"/>
              </w:rPr>
              <w:t>/</w:t>
            </w:r>
          </w:p>
        </w:tc>
      </w:tr>
      <w:tr w:rsidR="00DD4275" w:rsidRPr="00110AE0" w14:paraId="407593F2" w14:textId="77777777" w:rsidTr="00686C34">
        <w:tc>
          <w:tcPr>
            <w:tcW w:w="2918" w:type="dxa"/>
            <w:shd w:val="clear" w:color="auto" w:fill="auto"/>
          </w:tcPr>
          <w:p w14:paraId="72837628" w14:textId="546BEB7C" w:rsidR="00DD4275" w:rsidRPr="00110AE0" w:rsidRDefault="00DD4275" w:rsidP="00DD4275">
            <w:pPr>
              <w:spacing w:after="8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URL</w:t>
            </w:r>
          </w:p>
        </w:tc>
        <w:tc>
          <w:tcPr>
            <w:tcW w:w="5866" w:type="dxa"/>
          </w:tcPr>
          <w:p w14:paraId="3858C475" w14:textId="719F6550" w:rsidR="00DD4275" w:rsidRPr="00686C34" w:rsidRDefault="007423B2" w:rsidP="00DD4275">
            <w:pPr>
              <w:spacing w:after="80"/>
              <w:rPr>
                <w:rFonts w:cstheme="minorHAnsi"/>
                <w:color w:val="FF0000"/>
              </w:rPr>
            </w:pPr>
            <w:r w:rsidRPr="007423B2">
              <w:rPr>
                <w:rFonts w:ascii="Calibri" w:hAnsi="Calibri" w:cs="Calibri"/>
                <w:color w:val="000000"/>
              </w:rPr>
              <w:t>/</w:t>
            </w:r>
            <w:proofErr w:type="spellStart"/>
            <w:r w:rsidRPr="007423B2">
              <w:rPr>
                <w:rFonts w:ascii="Calibri" w:hAnsi="Calibri" w:cs="Calibri"/>
                <w:color w:val="000000"/>
              </w:rPr>
              <w:t>ju</w:t>
            </w:r>
            <w:proofErr w:type="spellEnd"/>
            <w:r w:rsidRPr="007423B2">
              <w:rPr>
                <w:rFonts w:ascii="Calibri" w:hAnsi="Calibri" w:cs="Calibri"/>
                <w:color w:val="000000"/>
              </w:rPr>
              <w:t xml:space="preserve">ː </w:t>
            </w:r>
            <w:proofErr w:type="spellStart"/>
            <w:r w:rsidRPr="007423B2">
              <w:rPr>
                <w:rFonts w:ascii="Calibri" w:hAnsi="Calibri" w:cs="Calibri"/>
                <w:color w:val="000000"/>
              </w:rPr>
              <w:t>ɑːr</w:t>
            </w:r>
            <w:proofErr w:type="spellEnd"/>
            <w:r w:rsidRPr="007423B2">
              <w:rPr>
                <w:rFonts w:ascii="Calibri" w:hAnsi="Calibri" w:cs="Calibri"/>
                <w:color w:val="000000"/>
              </w:rPr>
              <w:t xml:space="preserve"> ˈ</w:t>
            </w:r>
            <w:proofErr w:type="spellStart"/>
            <w:r w:rsidRPr="007423B2">
              <w:rPr>
                <w:rFonts w:ascii="Calibri" w:hAnsi="Calibri" w:cs="Calibri"/>
                <w:color w:val="000000"/>
              </w:rPr>
              <w:t>el</w:t>
            </w:r>
            <w:proofErr w:type="spellEnd"/>
            <w:r w:rsidRPr="007423B2">
              <w:rPr>
                <w:rFonts w:ascii="Calibri" w:hAnsi="Calibri" w:cs="Calibri"/>
                <w:color w:val="000000"/>
              </w:rPr>
              <w:t>/</w:t>
            </w:r>
          </w:p>
        </w:tc>
      </w:tr>
      <w:tr w:rsidR="00DD4275" w:rsidRPr="00110AE0" w14:paraId="16EBE4E8" w14:textId="77777777" w:rsidTr="00686C34">
        <w:tc>
          <w:tcPr>
            <w:tcW w:w="2918" w:type="dxa"/>
            <w:shd w:val="clear" w:color="auto" w:fill="auto"/>
          </w:tcPr>
          <w:p w14:paraId="79B983C7" w14:textId="4A3B32F3" w:rsidR="00DD4275" w:rsidRPr="00110AE0" w:rsidRDefault="00DD4275" w:rsidP="00DD4275">
            <w:pPr>
              <w:spacing w:after="80"/>
              <w:rPr>
                <w:rFonts w:ascii="Calibri" w:hAnsi="Calibri" w:cs="Calibri"/>
              </w:rPr>
            </w:pPr>
            <w:r w:rsidRPr="00AC2067">
              <w:rPr>
                <w:rFonts w:ascii="Calibri" w:hAnsi="Calibri" w:cs="Calibri"/>
              </w:rPr>
              <w:t>VIP</w:t>
            </w:r>
          </w:p>
        </w:tc>
        <w:tc>
          <w:tcPr>
            <w:tcW w:w="5866" w:type="dxa"/>
          </w:tcPr>
          <w:p w14:paraId="5D015377" w14:textId="44111673" w:rsidR="00DD4275" w:rsidRPr="00686C34" w:rsidRDefault="007423B2" w:rsidP="00DD4275">
            <w:pPr>
              <w:spacing w:after="80"/>
              <w:rPr>
                <w:rFonts w:cstheme="minorHAnsi"/>
                <w:color w:val="FF0000"/>
              </w:rPr>
            </w:pPr>
            <w:r w:rsidRPr="007423B2">
              <w:rPr>
                <w:rFonts w:ascii="Calibri" w:hAnsi="Calibri" w:cs="Calibri"/>
              </w:rPr>
              <w:t xml:space="preserve">/ˌviː </w:t>
            </w:r>
            <w:proofErr w:type="spellStart"/>
            <w:r w:rsidRPr="007423B2">
              <w:rPr>
                <w:rFonts w:ascii="Calibri" w:hAnsi="Calibri" w:cs="Calibri"/>
              </w:rPr>
              <w:t>aɪ</w:t>
            </w:r>
            <w:proofErr w:type="spellEnd"/>
            <w:r w:rsidRPr="007423B2">
              <w:rPr>
                <w:rFonts w:ascii="Calibri" w:hAnsi="Calibri" w:cs="Calibri"/>
              </w:rPr>
              <w:t xml:space="preserve"> ˈpiː/</w:t>
            </w:r>
          </w:p>
        </w:tc>
      </w:tr>
      <w:tr w:rsidR="00DD4275" w:rsidRPr="00110AE0" w14:paraId="5DE2822C" w14:textId="77777777" w:rsidTr="00686C34">
        <w:tc>
          <w:tcPr>
            <w:tcW w:w="2918" w:type="dxa"/>
            <w:shd w:val="clear" w:color="auto" w:fill="auto"/>
          </w:tcPr>
          <w:p w14:paraId="72B9689A" w14:textId="208CDA56" w:rsidR="00DD4275" w:rsidRPr="00110AE0" w:rsidRDefault="00DD4275" w:rsidP="00DD4275">
            <w:pPr>
              <w:spacing w:after="80"/>
              <w:rPr>
                <w:rFonts w:ascii="Calibri" w:hAnsi="Calibri" w:cs="Calibri"/>
              </w:rPr>
            </w:pPr>
            <w:r w:rsidRPr="00AC2067">
              <w:rPr>
                <w:rFonts w:ascii="Calibri" w:hAnsi="Calibri" w:cs="Calibri"/>
              </w:rPr>
              <w:t>VLE</w:t>
            </w:r>
          </w:p>
        </w:tc>
        <w:tc>
          <w:tcPr>
            <w:tcW w:w="5866" w:type="dxa"/>
          </w:tcPr>
          <w:p w14:paraId="4DEED15C" w14:textId="7722E5DB" w:rsidR="00DD4275" w:rsidRPr="0064578F" w:rsidRDefault="007423B2" w:rsidP="00DD4275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7423B2">
              <w:rPr>
                <w:rFonts w:ascii="Calibri" w:hAnsi="Calibri" w:cs="Calibri"/>
                <w:sz w:val="22"/>
                <w:szCs w:val="22"/>
              </w:rPr>
              <w:t xml:space="preserve">/ˌviː </w:t>
            </w:r>
            <w:proofErr w:type="spellStart"/>
            <w:r w:rsidRPr="007423B2">
              <w:rPr>
                <w:rFonts w:ascii="Calibri" w:hAnsi="Calibri" w:cs="Calibri"/>
                <w:sz w:val="22"/>
                <w:szCs w:val="22"/>
              </w:rPr>
              <w:t>el</w:t>
            </w:r>
            <w:proofErr w:type="spellEnd"/>
            <w:r w:rsidRPr="007423B2">
              <w:rPr>
                <w:rFonts w:ascii="Calibri" w:hAnsi="Calibri" w:cs="Calibri"/>
                <w:sz w:val="22"/>
                <w:szCs w:val="22"/>
              </w:rPr>
              <w:t xml:space="preserve"> ˈ</w:t>
            </w:r>
            <w:proofErr w:type="spellStart"/>
            <w:r w:rsidRPr="007423B2">
              <w:rPr>
                <w:rFonts w:ascii="Calibri" w:hAnsi="Calibri" w:cs="Calibri"/>
                <w:sz w:val="22"/>
                <w:szCs w:val="22"/>
              </w:rPr>
              <w:t>i</w:t>
            </w:r>
            <w:proofErr w:type="spellEnd"/>
            <w:r w:rsidRPr="007423B2">
              <w:rPr>
                <w:rFonts w:ascii="Calibri" w:hAnsi="Calibri" w:cs="Calibri"/>
                <w:sz w:val="22"/>
                <w:szCs w:val="22"/>
              </w:rPr>
              <w:t>ː/</w:t>
            </w:r>
          </w:p>
        </w:tc>
      </w:tr>
      <w:tr w:rsidR="007423B2" w:rsidRPr="00110AE0" w14:paraId="409F7E5B" w14:textId="77777777" w:rsidTr="00686C34">
        <w:tc>
          <w:tcPr>
            <w:tcW w:w="2918" w:type="dxa"/>
            <w:shd w:val="clear" w:color="auto" w:fill="auto"/>
          </w:tcPr>
          <w:p w14:paraId="674DB28B" w14:textId="5BFA77FE" w:rsidR="007423B2" w:rsidRPr="00AC2067" w:rsidRDefault="007423B2" w:rsidP="00DD4275">
            <w:pPr>
              <w:spacing w:after="8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VR</w:t>
            </w:r>
          </w:p>
        </w:tc>
        <w:tc>
          <w:tcPr>
            <w:tcW w:w="5866" w:type="dxa"/>
          </w:tcPr>
          <w:p w14:paraId="2AC77350" w14:textId="135C4033" w:rsidR="007423B2" w:rsidRPr="007423B2" w:rsidRDefault="007423B2" w:rsidP="00DD4275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r w:rsidRPr="007423B2">
              <w:rPr>
                <w:rFonts w:ascii="Calibri" w:hAnsi="Calibri" w:cs="Calibri"/>
                <w:sz w:val="22"/>
                <w:szCs w:val="22"/>
              </w:rPr>
              <w:t>/ˌviː ˈ</w:t>
            </w:r>
            <w:proofErr w:type="spellStart"/>
            <w:r w:rsidRPr="007423B2">
              <w:rPr>
                <w:rFonts w:ascii="Calibri" w:hAnsi="Calibri" w:cs="Calibri"/>
                <w:sz w:val="22"/>
                <w:szCs w:val="22"/>
              </w:rPr>
              <w:t>ɑːr</w:t>
            </w:r>
            <w:proofErr w:type="spellEnd"/>
            <w:r w:rsidRPr="007423B2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</w:tbl>
    <w:p w14:paraId="50720C70" w14:textId="3DA0682D" w:rsidR="003C7DF8" w:rsidRDefault="003C7DF8">
      <w:pPr>
        <w:rPr>
          <w:b/>
          <w:bCs/>
        </w:rPr>
      </w:pPr>
    </w:p>
    <w:p w14:paraId="3E8737D9" w14:textId="77777777" w:rsidR="000C7F4B" w:rsidRDefault="004C75C5">
      <w:pPr>
        <w:rPr>
          <w:b/>
          <w:bCs/>
        </w:rPr>
      </w:pPr>
      <w:r>
        <w:rPr>
          <w:b/>
          <w:bCs/>
        </w:rPr>
        <w:t>6.1_A</w:t>
      </w:r>
    </w:p>
    <w:p w14:paraId="256FDB07" w14:textId="77777777" w:rsidR="00D140F4" w:rsidRDefault="00D140F4" w:rsidP="00D140F4">
      <w:r>
        <w:t xml:space="preserve">attend </w:t>
      </w:r>
    </w:p>
    <w:p w14:paraId="5BE83821" w14:textId="77777777" w:rsidR="00D140F4" w:rsidRDefault="00D140F4" w:rsidP="00D140F4">
      <w:r>
        <w:t xml:space="preserve">celebration </w:t>
      </w:r>
    </w:p>
    <w:p w14:paraId="3A61401A" w14:textId="4F3268B8" w:rsidR="00D140F4" w:rsidRDefault="00D140F4" w:rsidP="00D140F4">
      <w:r>
        <w:t>complicated</w:t>
      </w:r>
    </w:p>
    <w:p w14:paraId="7843243E" w14:textId="77777777" w:rsidR="00D140F4" w:rsidRDefault="00D140F4" w:rsidP="00D140F4">
      <w:r>
        <w:t xml:space="preserve">considerable </w:t>
      </w:r>
    </w:p>
    <w:p w14:paraId="1C634D7E" w14:textId="77777777" w:rsidR="00D140F4" w:rsidRDefault="00D140F4" w:rsidP="00D140F4">
      <w:r>
        <w:t xml:space="preserve">corporate </w:t>
      </w:r>
    </w:p>
    <w:p w14:paraId="32869E89" w14:textId="77777777" w:rsidR="00D140F4" w:rsidRDefault="00D140F4" w:rsidP="00D140F4">
      <w:r>
        <w:t xml:space="preserve">event </w:t>
      </w:r>
    </w:p>
    <w:p w14:paraId="3FE5007C" w14:textId="28A08E7A" w:rsidR="00D140F4" w:rsidRDefault="00D140F4" w:rsidP="00D140F4">
      <w:r>
        <w:t>investment</w:t>
      </w:r>
    </w:p>
    <w:p w14:paraId="5916F375" w14:textId="77777777" w:rsidR="00D140F4" w:rsidRDefault="00D140F4" w:rsidP="00D140F4">
      <w:r>
        <w:t xml:space="preserve">involve </w:t>
      </w:r>
    </w:p>
    <w:p w14:paraId="2B2C4ED9" w14:textId="77777777" w:rsidR="00D140F4" w:rsidRDefault="00D140F4" w:rsidP="00D140F4">
      <w:r>
        <w:t xml:space="preserve">opt </w:t>
      </w:r>
    </w:p>
    <w:p w14:paraId="7F7CEFA0" w14:textId="77777777" w:rsidR="00D140F4" w:rsidRDefault="00D140F4" w:rsidP="00D140F4">
      <w:r>
        <w:t xml:space="preserve">predict </w:t>
      </w:r>
    </w:p>
    <w:p w14:paraId="4F50631F" w14:textId="5DD996D9" w:rsidR="00D140F4" w:rsidRDefault="00D140F4" w:rsidP="00D140F4">
      <w:r>
        <w:t>provide</w:t>
      </w:r>
    </w:p>
    <w:p w14:paraId="19B37256" w14:textId="77777777" w:rsidR="00D140F4" w:rsidRDefault="00D140F4" w:rsidP="00D140F4">
      <w:r>
        <w:t xml:space="preserve">significant </w:t>
      </w:r>
    </w:p>
    <w:p w14:paraId="78CBCD3C" w14:textId="77777777" w:rsidR="00D140F4" w:rsidRDefault="00D140F4" w:rsidP="00D140F4">
      <w:r>
        <w:t xml:space="preserve">value </w:t>
      </w:r>
    </w:p>
    <w:p w14:paraId="751B63C4" w14:textId="77777777" w:rsidR="00D140F4" w:rsidRDefault="00D140F4" w:rsidP="00D140F4">
      <w:r>
        <w:t xml:space="preserve">venture </w:t>
      </w:r>
    </w:p>
    <w:p w14:paraId="3CAC8E33" w14:textId="3D8D69AA" w:rsidR="00D140F4" w:rsidRDefault="00D140F4" w:rsidP="00D140F4">
      <w:r>
        <w:t>virtual</w:t>
      </w:r>
    </w:p>
    <w:p w14:paraId="71A44619" w14:textId="77777777" w:rsidR="00D140F4" w:rsidRDefault="00D140F4" w:rsidP="00D140F4"/>
    <w:p w14:paraId="7FD4BC82" w14:textId="48FB742A" w:rsidR="004C75C5" w:rsidRDefault="004C75C5" w:rsidP="00D140F4">
      <w:pPr>
        <w:rPr>
          <w:b/>
          <w:bCs/>
        </w:rPr>
      </w:pPr>
      <w:r>
        <w:rPr>
          <w:b/>
          <w:bCs/>
        </w:rPr>
        <w:t>6.3_A</w:t>
      </w:r>
    </w:p>
    <w:p w14:paraId="2F49E0A4" w14:textId="77777777" w:rsidR="007139E2" w:rsidRDefault="007139E2" w:rsidP="007139E2">
      <w:pPr>
        <w:autoSpaceDE w:val="0"/>
        <w:autoSpaceDN w:val="0"/>
        <w:adjustRightInd w:val="0"/>
        <w:spacing w:after="0" w:line="360" w:lineRule="auto"/>
        <w:rPr>
          <w:rFonts w:cstheme="minorHAnsi"/>
        </w:rPr>
      </w:pPr>
      <w:r w:rsidRPr="007139E2">
        <w:rPr>
          <w:rFonts w:cstheme="minorHAnsi"/>
        </w:rPr>
        <w:t xml:space="preserve">participated in </w:t>
      </w:r>
    </w:p>
    <w:p w14:paraId="5016811F" w14:textId="77777777" w:rsidR="007139E2" w:rsidRDefault="007139E2" w:rsidP="007139E2">
      <w:pPr>
        <w:autoSpaceDE w:val="0"/>
        <w:autoSpaceDN w:val="0"/>
        <w:adjustRightInd w:val="0"/>
        <w:spacing w:after="0" w:line="360" w:lineRule="auto"/>
        <w:rPr>
          <w:rFonts w:cstheme="minorHAnsi"/>
        </w:rPr>
      </w:pPr>
      <w:r w:rsidRPr="007139E2">
        <w:rPr>
          <w:rFonts w:cstheme="minorHAnsi"/>
        </w:rPr>
        <w:t xml:space="preserve">trend </w:t>
      </w:r>
    </w:p>
    <w:p w14:paraId="48B7F166" w14:textId="77777777" w:rsidR="007139E2" w:rsidRDefault="007139E2" w:rsidP="007139E2">
      <w:pPr>
        <w:autoSpaceDE w:val="0"/>
        <w:autoSpaceDN w:val="0"/>
        <w:adjustRightInd w:val="0"/>
        <w:spacing w:after="0" w:line="360" w:lineRule="auto"/>
        <w:rPr>
          <w:rFonts w:cstheme="minorHAnsi"/>
        </w:rPr>
      </w:pPr>
      <w:r w:rsidRPr="007139E2">
        <w:rPr>
          <w:rFonts w:cstheme="minorHAnsi"/>
        </w:rPr>
        <w:t xml:space="preserve">boost </w:t>
      </w:r>
    </w:p>
    <w:p w14:paraId="284914B7" w14:textId="0A64665F" w:rsidR="007139E2" w:rsidRPr="007139E2" w:rsidRDefault="007139E2" w:rsidP="007139E2">
      <w:pPr>
        <w:autoSpaceDE w:val="0"/>
        <w:autoSpaceDN w:val="0"/>
        <w:adjustRightInd w:val="0"/>
        <w:spacing w:after="0" w:line="360" w:lineRule="auto"/>
        <w:rPr>
          <w:rFonts w:cstheme="minorHAnsi"/>
        </w:rPr>
      </w:pPr>
      <w:r w:rsidRPr="007139E2">
        <w:rPr>
          <w:rFonts w:cstheme="minorHAnsi"/>
        </w:rPr>
        <w:lastRenderedPageBreak/>
        <w:t>ongoing</w:t>
      </w:r>
    </w:p>
    <w:p w14:paraId="575C43E3" w14:textId="77777777" w:rsidR="007139E2" w:rsidRDefault="007139E2" w:rsidP="007139E2">
      <w:pPr>
        <w:autoSpaceDE w:val="0"/>
        <w:autoSpaceDN w:val="0"/>
        <w:adjustRightInd w:val="0"/>
        <w:spacing w:after="0" w:line="360" w:lineRule="auto"/>
        <w:rPr>
          <w:rFonts w:cstheme="minorHAnsi"/>
        </w:rPr>
      </w:pPr>
      <w:r w:rsidRPr="007139E2">
        <w:rPr>
          <w:rFonts w:cstheme="minorHAnsi"/>
        </w:rPr>
        <w:t xml:space="preserve">put forward </w:t>
      </w:r>
    </w:p>
    <w:p w14:paraId="224E1F42" w14:textId="77777777" w:rsidR="007139E2" w:rsidRDefault="007139E2" w:rsidP="007139E2">
      <w:pPr>
        <w:autoSpaceDE w:val="0"/>
        <w:autoSpaceDN w:val="0"/>
        <w:adjustRightInd w:val="0"/>
        <w:spacing w:after="0" w:line="360" w:lineRule="auto"/>
        <w:rPr>
          <w:rFonts w:cstheme="minorHAnsi"/>
        </w:rPr>
      </w:pPr>
      <w:r w:rsidRPr="007139E2">
        <w:rPr>
          <w:rFonts w:cstheme="minorHAnsi"/>
        </w:rPr>
        <w:t xml:space="preserve">claims </w:t>
      </w:r>
    </w:p>
    <w:p w14:paraId="0EFB4C02" w14:textId="77777777" w:rsidR="007139E2" w:rsidRDefault="007139E2" w:rsidP="007139E2">
      <w:pPr>
        <w:autoSpaceDE w:val="0"/>
        <w:autoSpaceDN w:val="0"/>
        <w:adjustRightInd w:val="0"/>
        <w:spacing w:after="0" w:line="360" w:lineRule="auto"/>
        <w:rPr>
          <w:rFonts w:cstheme="minorHAnsi"/>
        </w:rPr>
      </w:pPr>
      <w:r w:rsidRPr="007139E2">
        <w:rPr>
          <w:rFonts w:cstheme="minorHAnsi"/>
        </w:rPr>
        <w:t xml:space="preserve">seeking </w:t>
      </w:r>
    </w:p>
    <w:p w14:paraId="5B0D2A80" w14:textId="77777777" w:rsidR="007139E2" w:rsidRDefault="007139E2" w:rsidP="007139E2">
      <w:pPr>
        <w:autoSpaceDE w:val="0"/>
        <w:autoSpaceDN w:val="0"/>
        <w:adjustRightInd w:val="0"/>
        <w:spacing w:after="0" w:line="360" w:lineRule="auto"/>
        <w:rPr>
          <w:rFonts w:cstheme="minorHAnsi"/>
        </w:rPr>
      </w:pPr>
      <w:r w:rsidRPr="007139E2">
        <w:rPr>
          <w:rFonts w:cstheme="minorHAnsi"/>
        </w:rPr>
        <w:t xml:space="preserve">reduce </w:t>
      </w:r>
    </w:p>
    <w:p w14:paraId="7BFFC3E1" w14:textId="7D50E7D2" w:rsidR="007139E2" w:rsidRDefault="007139E2" w:rsidP="007139E2">
      <w:pPr>
        <w:autoSpaceDE w:val="0"/>
        <w:autoSpaceDN w:val="0"/>
        <w:adjustRightInd w:val="0"/>
        <w:spacing w:after="0" w:line="360" w:lineRule="auto"/>
        <w:rPr>
          <w:rFonts w:cstheme="minorHAnsi"/>
        </w:rPr>
      </w:pPr>
      <w:r w:rsidRPr="007139E2">
        <w:rPr>
          <w:rFonts w:cstheme="minorHAnsi"/>
        </w:rPr>
        <w:t>frequent</w:t>
      </w:r>
    </w:p>
    <w:p w14:paraId="1306E8BC" w14:textId="77777777" w:rsidR="007139E2" w:rsidRPr="0094081B" w:rsidRDefault="007139E2" w:rsidP="007139E2">
      <w:pPr>
        <w:autoSpaceDE w:val="0"/>
        <w:autoSpaceDN w:val="0"/>
        <w:adjustRightInd w:val="0"/>
        <w:spacing w:after="0" w:line="360" w:lineRule="auto"/>
        <w:rPr>
          <w:rFonts w:cstheme="minorHAnsi"/>
        </w:rPr>
      </w:pPr>
    </w:p>
    <w:p w14:paraId="150BF9F3" w14:textId="64212850" w:rsidR="004C75C5" w:rsidRPr="0094081B" w:rsidRDefault="004C75C5" w:rsidP="0094081B">
      <w:pPr>
        <w:spacing w:line="360" w:lineRule="auto"/>
        <w:rPr>
          <w:rFonts w:cstheme="minorHAnsi"/>
          <w:b/>
          <w:bCs/>
        </w:rPr>
      </w:pPr>
      <w:r w:rsidRPr="0094081B">
        <w:rPr>
          <w:rFonts w:cstheme="minorHAnsi"/>
          <w:b/>
          <w:bCs/>
        </w:rPr>
        <w:t>6.3_C</w:t>
      </w:r>
    </w:p>
    <w:p w14:paraId="7D7FDCD2" w14:textId="2D476A7D" w:rsidR="00EC3FDB" w:rsidRDefault="00EC3FDB" w:rsidP="002F7C1F">
      <w:pPr>
        <w:rPr>
          <w:rFonts w:cstheme="minorHAnsi"/>
        </w:rPr>
      </w:pPr>
      <w:r w:rsidRPr="002F7C1F">
        <w:rPr>
          <w:rFonts w:cstheme="minorHAnsi"/>
        </w:rPr>
        <w:t>regional</w:t>
      </w:r>
    </w:p>
    <w:p w14:paraId="1A0772EF" w14:textId="470748C7" w:rsidR="002F7C1F" w:rsidRDefault="002F7C1F" w:rsidP="002F7C1F">
      <w:pPr>
        <w:rPr>
          <w:rFonts w:cstheme="minorHAnsi"/>
        </w:rPr>
      </w:pPr>
      <w:proofErr w:type="spellStart"/>
      <w:r w:rsidRPr="002F7C1F">
        <w:rPr>
          <w:rFonts w:cstheme="minorHAnsi"/>
        </w:rPr>
        <w:t>festivalization</w:t>
      </w:r>
      <w:proofErr w:type="spellEnd"/>
      <w:r w:rsidRPr="002F7C1F">
        <w:rPr>
          <w:rFonts w:cstheme="minorHAnsi"/>
        </w:rPr>
        <w:t xml:space="preserve"> </w:t>
      </w:r>
    </w:p>
    <w:p w14:paraId="287D2569" w14:textId="77777777" w:rsidR="00EC3FDB" w:rsidRDefault="00EC3FDB" w:rsidP="00EC3FDB">
      <w:pPr>
        <w:rPr>
          <w:rFonts w:cstheme="minorHAnsi"/>
        </w:rPr>
      </w:pPr>
      <w:r w:rsidRPr="002F7C1F">
        <w:rPr>
          <w:rFonts w:cstheme="minorHAnsi"/>
        </w:rPr>
        <w:t>professional</w:t>
      </w:r>
    </w:p>
    <w:p w14:paraId="01024504" w14:textId="77777777" w:rsidR="00EC3FDB" w:rsidRDefault="00EC3FDB" w:rsidP="00EC3FDB">
      <w:pPr>
        <w:rPr>
          <w:rFonts w:cstheme="minorHAnsi"/>
        </w:rPr>
      </w:pPr>
      <w:r w:rsidRPr="002F7C1F">
        <w:rPr>
          <w:rFonts w:cstheme="minorHAnsi"/>
        </w:rPr>
        <w:t xml:space="preserve">themed </w:t>
      </w:r>
    </w:p>
    <w:p w14:paraId="30F5FC3C" w14:textId="77777777" w:rsidR="002F7C1F" w:rsidRDefault="002F7C1F" w:rsidP="002F7C1F">
      <w:pPr>
        <w:rPr>
          <w:rFonts w:cstheme="minorHAnsi"/>
        </w:rPr>
      </w:pPr>
      <w:r w:rsidRPr="002F7C1F">
        <w:rPr>
          <w:rFonts w:cstheme="minorHAnsi"/>
        </w:rPr>
        <w:t xml:space="preserve">outrageous </w:t>
      </w:r>
    </w:p>
    <w:p w14:paraId="3E026ED9" w14:textId="77777777" w:rsidR="002F7C1F" w:rsidRDefault="002F7C1F" w:rsidP="002F7C1F">
      <w:pPr>
        <w:rPr>
          <w:rFonts w:cstheme="minorHAnsi"/>
        </w:rPr>
      </w:pPr>
      <w:r w:rsidRPr="002F7C1F">
        <w:rPr>
          <w:rFonts w:cstheme="minorHAnsi"/>
        </w:rPr>
        <w:t xml:space="preserve">population </w:t>
      </w:r>
    </w:p>
    <w:p w14:paraId="21DB9913" w14:textId="5653DDA1" w:rsidR="00500582" w:rsidRDefault="002F7C1F" w:rsidP="002F7C1F">
      <w:pPr>
        <w:rPr>
          <w:rFonts w:cstheme="minorHAnsi"/>
        </w:rPr>
      </w:pPr>
      <w:r w:rsidRPr="002F7C1F">
        <w:rPr>
          <w:rFonts w:cstheme="minorHAnsi"/>
        </w:rPr>
        <w:t>underestimated</w:t>
      </w:r>
    </w:p>
    <w:p w14:paraId="047182F5" w14:textId="77777777" w:rsidR="002F7C1F" w:rsidRPr="003A37FB" w:rsidRDefault="002F7C1F" w:rsidP="002F7C1F"/>
    <w:p w14:paraId="3724E20B" w14:textId="3519DD9D" w:rsidR="00D86531" w:rsidRDefault="00D86531">
      <w:r>
        <w:rPr>
          <w:b/>
          <w:bCs/>
        </w:rPr>
        <w:t>7.1_</w:t>
      </w:r>
      <w:r w:rsidR="005F38F0">
        <w:rPr>
          <w:b/>
          <w:bCs/>
        </w:rPr>
        <w:t>A</w:t>
      </w:r>
      <w:r w:rsidR="0078452D">
        <w:rPr>
          <w:b/>
          <w:bCs/>
        </w:rPr>
        <w:t xml:space="preserve"> </w:t>
      </w:r>
      <w:r w:rsidR="0078452D" w:rsidRPr="0078452D">
        <w:rPr>
          <w:color w:val="FF0000"/>
        </w:rPr>
        <w:t>[this is modelling stress, so stress markers included just for ref]</w:t>
      </w:r>
    </w:p>
    <w:tbl>
      <w:tblPr>
        <w:tblW w:w="0" w:type="auto"/>
        <w:tblInd w:w="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1724"/>
        <w:gridCol w:w="1701"/>
      </w:tblGrid>
      <w:tr w:rsidR="00DB5909" w:rsidRPr="00432A62" w14:paraId="7926DFF3" w14:textId="77777777" w:rsidTr="00601826">
        <w:tc>
          <w:tcPr>
            <w:tcW w:w="1724" w:type="dxa"/>
            <w:shd w:val="clear" w:color="auto" w:fill="auto"/>
          </w:tcPr>
          <w:p w14:paraId="75EBD04E" w14:textId="26732DDB" w:rsidR="00DB5909" w:rsidRPr="00432A62" w:rsidRDefault="00DB5909" w:rsidP="00DB5909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6E3167">
              <w:t xml:space="preserve">'advertising </w:t>
            </w:r>
          </w:p>
        </w:tc>
        <w:tc>
          <w:tcPr>
            <w:tcW w:w="1701" w:type="dxa"/>
            <w:shd w:val="clear" w:color="auto" w:fill="auto"/>
          </w:tcPr>
          <w:p w14:paraId="72A32DF4" w14:textId="784235F5" w:rsidR="00DB5909" w:rsidRPr="00432A62" w:rsidRDefault="00DB5909" w:rsidP="00DB5909">
            <w:pPr>
              <w:suppressLineNumbers/>
              <w:spacing w:after="80" w:line="276" w:lineRule="auto"/>
              <w:rPr>
                <w:rFonts w:cstheme="minorHAnsi"/>
              </w:rPr>
            </w:pPr>
            <w:r w:rsidRPr="006E3167">
              <w:t xml:space="preserve">campaign </w:t>
            </w:r>
          </w:p>
        </w:tc>
      </w:tr>
      <w:tr w:rsidR="00DB5909" w:rsidRPr="00432A62" w14:paraId="32987BD1" w14:textId="77777777" w:rsidTr="00601826">
        <w:tc>
          <w:tcPr>
            <w:tcW w:w="1724" w:type="dxa"/>
            <w:shd w:val="clear" w:color="auto" w:fill="auto"/>
          </w:tcPr>
          <w:p w14:paraId="636A6649" w14:textId="5B62611C" w:rsidR="00DB5909" w:rsidRPr="00432A62" w:rsidRDefault="00DB5909" w:rsidP="00DB5909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6E3167">
              <w:t>'business</w:t>
            </w:r>
          </w:p>
        </w:tc>
        <w:tc>
          <w:tcPr>
            <w:tcW w:w="1701" w:type="dxa"/>
            <w:shd w:val="clear" w:color="auto" w:fill="auto"/>
          </w:tcPr>
          <w:p w14:paraId="03E2E5DA" w14:textId="3D9ED330" w:rsidR="00DB5909" w:rsidRPr="00432A62" w:rsidRDefault="00DB5909" w:rsidP="00DB5909">
            <w:pPr>
              <w:suppressLineNumbers/>
              <w:spacing w:after="80" w:line="276" w:lineRule="auto"/>
              <w:rPr>
                <w:rFonts w:cstheme="minorHAnsi"/>
              </w:rPr>
            </w:pPr>
            <w:r w:rsidRPr="006E3167">
              <w:t>plan</w:t>
            </w:r>
          </w:p>
        </w:tc>
      </w:tr>
      <w:tr w:rsidR="00DB5909" w:rsidRPr="00432A62" w14:paraId="142B643B" w14:textId="77777777" w:rsidTr="00AE1B30">
        <w:tc>
          <w:tcPr>
            <w:tcW w:w="1724" w:type="dxa"/>
            <w:shd w:val="clear" w:color="auto" w:fill="auto"/>
          </w:tcPr>
          <w:p w14:paraId="1ED2CD6E" w14:textId="55AD6681" w:rsidR="00DB5909" w:rsidRPr="00432A62" w:rsidRDefault="00DB5909" w:rsidP="00DB5909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6E3167">
              <w:t>capital</w:t>
            </w:r>
          </w:p>
        </w:tc>
        <w:tc>
          <w:tcPr>
            <w:tcW w:w="1701" w:type="dxa"/>
            <w:shd w:val="clear" w:color="auto" w:fill="auto"/>
          </w:tcPr>
          <w:p w14:paraId="181FB9E6" w14:textId="76FE0B5F" w:rsidR="00DB5909" w:rsidRPr="00432A62" w:rsidRDefault="00DB5909" w:rsidP="00DB5909">
            <w:pPr>
              <w:suppressLineNumbers/>
              <w:spacing w:after="80" w:line="276" w:lineRule="auto"/>
              <w:rPr>
                <w:rFonts w:cstheme="minorHAnsi"/>
              </w:rPr>
            </w:pPr>
            <w:proofErr w:type="spellStart"/>
            <w:r w:rsidRPr="006E3167">
              <w:t>in'vestment</w:t>
            </w:r>
            <w:proofErr w:type="spellEnd"/>
          </w:p>
        </w:tc>
      </w:tr>
      <w:tr w:rsidR="00DB5909" w:rsidRPr="00432A62" w14:paraId="5D55E71C" w14:textId="77777777" w:rsidTr="00AE1B30">
        <w:tc>
          <w:tcPr>
            <w:tcW w:w="1724" w:type="dxa"/>
            <w:shd w:val="clear" w:color="auto" w:fill="auto"/>
          </w:tcPr>
          <w:p w14:paraId="5FB0DD56" w14:textId="5A5CACC3" w:rsidR="00DB5909" w:rsidRPr="00432A62" w:rsidRDefault="00EC3FDB" w:rsidP="00DB5909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6E3167">
              <w:t>'</w:t>
            </w:r>
            <w:r w:rsidR="00DB5909" w:rsidRPr="006E3167">
              <w:t xml:space="preserve">cash </w:t>
            </w:r>
          </w:p>
        </w:tc>
        <w:tc>
          <w:tcPr>
            <w:tcW w:w="1701" w:type="dxa"/>
            <w:shd w:val="clear" w:color="auto" w:fill="auto"/>
          </w:tcPr>
          <w:p w14:paraId="1F280509" w14:textId="4E54AB22" w:rsidR="00DB5909" w:rsidRPr="00432A62" w:rsidRDefault="00DB5909" w:rsidP="00DB5909">
            <w:pPr>
              <w:suppressLineNumbers/>
              <w:spacing w:after="80" w:line="276" w:lineRule="auto"/>
              <w:rPr>
                <w:rFonts w:cstheme="minorHAnsi"/>
              </w:rPr>
            </w:pPr>
            <w:r w:rsidRPr="006E3167">
              <w:t>flow</w:t>
            </w:r>
          </w:p>
        </w:tc>
      </w:tr>
      <w:tr w:rsidR="00DB5909" w:rsidRPr="00432A62" w14:paraId="12C7F1AE" w14:textId="77777777" w:rsidTr="00AE1B30">
        <w:tc>
          <w:tcPr>
            <w:tcW w:w="1724" w:type="dxa"/>
            <w:shd w:val="clear" w:color="auto" w:fill="auto"/>
          </w:tcPr>
          <w:p w14:paraId="439009E5" w14:textId="305CA6A8" w:rsidR="00DB5909" w:rsidRPr="00432A62" w:rsidRDefault="00EC3FDB" w:rsidP="00DB5909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6E3167">
              <w:t>'</w:t>
            </w:r>
            <w:r w:rsidR="00DB5909" w:rsidRPr="006E3167">
              <w:t>life</w:t>
            </w:r>
          </w:p>
        </w:tc>
        <w:tc>
          <w:tcPr>
            <w:tcW w:w="1701" w:type="dxa"/>
            <w:shd w:val="clear" w:color="auto" w:fill="auto"/>
          </w:tcPr>
          <w:p w14:paraId="07D85F2D" w14:textId="6D72517F" w:rsidR="00DB5909" w:rsidRPr="00432A62" w:rsidRDefault="00DB5909" w:rsidP="00DB5909">
            <w:pPr>
              <w:suppressLineNumbers/>
              <w:spacing w:after="80" w:line="276" w:lineRule="auto"/>
              <w:rPr>
                <w:rFonts w:cstheme="minorHAnsi"/>
              </w:rPr>
            </w:pPr>
            <w:r w:rsidRPr="006E3167">
              <w:t>cycle</w:t>
            </w:r>
          </w:p>
        </w:tc>
      </w:tr>
      <w:tr w:rsidR="00DB5909" w:rsidRPr="00432A62" w14:paraId="0EBDB335" w14:textId="77777777" w:rsidTr="00AE1B30">
        <w:tc>
          <w:tcPr>
            <w:tcW w:w="1724" w:type="dxa"/>
            <w:shd w:val="clear" w:color="auto" w:fill="auto"/>
          </w:tcPr>
          <w:p w14:paraId="1B8F59C2" w14:textId="2592CD3E" w:rsidR="00DB5909" w:rsidRPr="00432A62" w:rsidRDefault="00DB5909" w:rsidP="00DB5909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6E3167">
              <w:t>'service</w:t>
            </w:r>
          </w:p>
        </w:tc>
        <w:tc>
          <w:tcPr>
            <w:tcW w:w="1701" w:type="dxa"/>
            <w:shd w:val="clear" w:color="auto" w:fill="auto"/>
          </w:tcPr>
          <w:p w14:paraId="65732E22" w14:textId="1F1CE2B4" w:rsidR="00DB5909" w:rsidRPr="00432A62" w:rsidRDefault="00DB5909" w:rsidP="00DB5909">
            <w:pPr>
              <w:suppressLineNumbers/>
              <w:spacing w:after="80" w:line="276" w:lineRule="auto"/>
              <w:rPr>
                <w:rFonts w:cstheme="minorHAnsi"/>
              </w:rPr>
            </w:pPr>
            <w:r w:rsidRPr="006E3167">
              <w:t xml:space="preserve">industry </w:t>
            </w:r>
          </w:p>
        </w:tc>
      </w:tr>
      <w:tr w:rsidR="00DB5909" w:rsidRPr="00432A62" w:rsidDel="00E44F32" w14:paraId="1C7CDA5E" w14:textId="77777777" w:rsidTr="00AE1B30">
        <w:tc>
          <w:tcPr>
            <w:tcW w:w="1724" w:type="dxa"/>
            <w:shd w:val="clear" w:color="auto" w:fill="auto"/>
          </w:tcPr>
          <w:p w14:paraId="1E90BE77" w14:textId="666C7DD5" w:rsidR="00DB5909" w:rsidRPr="00432A62" w:rsidRDefault="00B44586" w:rsidP="00DB5909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>
              <w:t>‘</w:t>
            </w:r>
            <w:r w:rsidR="00DB5909" w:rsidRPr="006E3167">
              <w:t>theme</w:t>
            </w:r>
          </w:p>
        </w:tc>
        <w:tc>
          <w:tcPr>
            <w:tcW w:w="1701" w:type="dxa"/>
            <w:shd w:val="clear" w:color="auto" w:fill="auto"/>
          </w:tcPr>
          <w:p w14:paraId="31E79646" w14:textId="0814CB50" w:rsidR="00DB5909" w:rsidRPr="00432A62" w:rsidDel="00E44F32" w:rsidRDefault="00DB5909" w:rsidP="00DB5909">
            <w:pPr>
              <w:suppressLineNumbers/>
              <w:spacing w:after="80" w:line="276" w:lineRule="auto"/>
              <w:rPr>
                <w:rFonts w:cstheme="minorHAnsi"/>
              </w:rPr>
            </w:pPr>
            <w:r w:rsidRPr="006E3167">
              <w:t>park</w:t>
            </w:r>
          </w:p>
        </w:tc>
      </w:tr>
      <w:tr w:rsidR="00DB5909" w:rsidRPr="00432A62" w14:paraId="4F5F9BCF" w14:textId="77777777" w:rsidTr="00AE1B30">
        <w:tc>
          <w:tcPr>
            <w:tcW w:w="1724" w:type="dxa"/>
            <w:shd w:val="clear" w:color="auto" w:fill="auto"/>
          </w:tcPr>
          <w:p w14:paraId="7CD200F1" w14:textId="46126B4C" w:rsidR="00DB5909" w:rsidRPr="00432A62" w:rsidRDefault="00DB5909" w:rsidP="00DB5909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6E3167">
              <w:t>T'V</w:t>
            </w:r>
          </w:p>
        </w:tc>
        <w:tc>
          <w:tcPr>
            <w:tcW w:w="1701" w:type="dxa"/>
            <w:shd w:val="clear" w:color="auto" w:fill="auto"/>
          </w:tcPr>
          <w:p w14:paraId="1F7B119E" w14:textId="3231E00B" w:rsidR="00DB5909" w:rsidRPr="00432A62" w:rsidRDefault="00DB5909" w:rsidP="00DB5909">
            <w:pPr>
              <w:suppressLineNumbers/>
              <w:spacing w:after="80" w:line="276" w:lineRule="auto"/>
              <w:rPr>
                <w:rFonts w:cstheme="minorHAnsi"/>
              </w:rPr>
            </w:pPr>
            <w:r w:rsidRPr="006E3167">
              <w:t>exposure</w:t>
            </w:r>
          </w:p>
        </w:tc>
      </w:tr>
    </w:tbl>
    <w:p w14:paraId="7D52FA09" w14:textId="734F222E" w:rsidR="0078452D" w:rsidRDefault="0078452D">
      <w:pPr>
        <w:rPr>
          <w:rFonts w:ascii="Calibri" w:hAnsi="Calibri" w:cs="Calibri"/>
        </w:rPr>
      </w:pPr>
    </w:p>
    <w:p w14:paraId="698E774D" w14:textId="77777777" w:rsidR="00DB5CEF" w:rsidRDefault="00DB5CEF">
      <w:pPr>
        <w:rPr>
          <w:rFonts w:ascii="Calibri" w:hAnsi="Calibri" w:cs="Calibri"/>
        </w:rPr>
      </w:pPr>
    </w:p>
    <w:p w14:paraId="3DDF22BE" w14:textId="0CA970EB" w:rsidR="0078452D" w:rsidRPr="00FE27C8" w:rsidRDefault="002D24F0">
      <w:pPr>
        <w:rPr>
          <w:b/>
          <w:bCs/>
        </w:rPr>
      </w:pPr>
      <w:r w:rsidRPr="00FE27C8">
        <w:rPr>
          <w:b/>
          <w:bCs/>
        </w:rPr>
        <w:lastRenderedPageBreak/>
        <w:t>9.1_A</w:t>
      </w:r>
    </w:p>
    <w:p w14:paraId="691B462D" w14:textId="7F70DE00" w:rsidR="002D24F0" w:rsidRDefault="009D4EC1" w:rsidP="004D1EBB">
      <w:pPr>
        <w:rPr>
          <w:rFonts w:ascii="Calibri" w:eastAsia="Times New Roman" w:hAnsi="Calibri" w:cs="Calibri"/>
          <w:bCs/>
          <w:lang w:eastAsia="zh-CN"/>
        </w:rPr>
      </w:pPr>
      <w:r>
        <w:rPr>
          <w:rFonts w:ascii="Calibri" w:eastAsia="Times New Roman" w:hAnsi="Calibri" w:cs="Calibri"/>
          <w:bCs/>
          <w:lang w:eastAsia="zh-CN"/>
        </w:rPr>
        <w:t>d</w:t>
      </w:r>
      <w:r w:rsidR="00FE27C8">
        <w:rPr>
          <w:rFonts w:ascii="Calibri" w:eastAsia="Times New Roman" w:hAnsi="Calibri" w:cs="Calibri"/>
          <w:bCs/>
          <w:lang w:eastAsia="zh-CN"/>
        </w:rPr>
        <w:t>eveloping country</w:t>
      </w:r>
      <w:r w:rsidR="004D1EBB">
        <w:rPr>
          <w:rFonts w:ascii="Calibri" w:eastAsia="Times New Roman" w:hAnsi="Calibri" w:cs="Calibri"/>
          <w:bCs/>
          <w:lang w:eastAsia="zh-CN"/>
        </w:rPr>
        <w:tab/>
      </w:r>
      <w:r w:rsidR="004D1EBB">
        <w:rPr>
          <w:rFonts w:ascii="Calibri" w:eastAsia="Times New Roman" w:hAnsi="Calibri" w:cs="Calibri"/>
          <w:bCs/>
          <w:lang w:eastAsia="zh-CN"/>
        </w:rPr>
        <w:tab/>
      </w:r>
      <w:r w:rsidR="004D1EBB" w:rsidRPr="004D1EBB">
        <w:rPr>
          <w:rFonts w:ascii="Calibri" w:eastAsia="Times New Roman" w:hAnsi="Calibri" w:cs="Calibri"/>
          <w:bCs/>
          <w:lang w:eastAsia="zh-CN"/>
        </w:rPr>
        <w:t>/</w:t>
      </w:r>
      <w:proofErr w:type="spellStart"/>
      <w:r w:rsidR="004D1EBB" w:rsidRPr="004D1EBB">
        <w:rPr>
          <w:rFonts w:ascii="Calibri" w:eastAsia="Times New Roman" w:hAnsi="Calibri" w:cs="Calibri"/>
          <w:bCs/>
          <w:lang w:eastAsia="zh-CN"/>
        </w:rPr>
        <w:t>dɪˈveləpɪŋ</w:t>
      </w:r>
      <w:proofErr w:type="spellEnd"/>
      <w:r w:rsidR="004D1EBB">
        <w:rPr>
          <w:rFonts w:ascii="Calibri" w:eastAsia="Times New Roman" w:hAnsi="Calibri" w:cs="Calibri"/>
          <w:bCs/>
          <w:lang w:eastAsia="zh-CN"/>
        </w:rPr>
        <w:t xml:space="preserve"> </w:t>
      </w:r>
      <w:r w:rsidR="004D1EBB" w:rsidRPr="004D1EBB">
        <w:rPr>
          <w:rFonts w:ascii="Calibri" w:eastAsia="Times New Roman" w:hAnsi="Calibri" w:cs="Calibri"/>
          <w:bCs/>
          <w:lang w:eastAsia="zh-CN"/>
        </w:rPr>
        <w:t>ˈ</w:t>
      </w:r>
      <w:proofErr w:type="spellStart"/>
      <w:r w:rsidR="004D1EBB" w:rsidRPr="004D1EBB">
        <w:rPr>
          <w:rFonts w:ascii="Calibri" w:eastAsia="Times New Roman" w:hAnsi="Calibri" w:cs="Calibri"/>
          <w:bCs/>
          <w:lang w:eastAsia="zh-CN"/>
        </w:rPr>
        <w:t>kʌntri</w:t>
      </w:r>
      <w:proofErr w:type="spellEnd"/>
      <w:r w:rsidR="004D1EBB" w:rsidRPr="004D1EBB">
        <w:rPr>
          <w:rFonts w:ascii="Calibri" w:eastAsia="Times New Roman" w:hAnsi="Calibri" w:cs="Calibri"/>
          <w:bCs/>
          <w:lang w:eastAsia="zh-CN"/>
        </w:rPr>
        <w:t>/</w:t>
      </w:r>
    </w:p>
    <w:p w14:paraId="64C7B79E" w14:textId="6E858855" w:rsidR="00FE27C8" w:rsidRDefault="009D4EC1">
      <w:pPr>
        <w:rPr>
          <w:rFonts w:ascii="Calibri" w:eastAsia="Times New Roman" w:hAnsi="Calibri" w:cs="Calibri"/>
          <w:bCs/>
          <w:lang w:eastAsia="zh-CN"/>
        </w:rPr>
      </w:pPr>
      <w:r>
        <w:rPr>
          <w:rFonts w:ascii="Calibri" w:eastAsia="Times New Roman" w:hAnsi="Calibri" w:cs="Calibri"/>
          <w:bCs/>
          <w:lang w:eastAsia="zh-CN"/>
        </w:rPr>
        <w:t>c</w:t>
      </w:r>
      <w:r w:rsidR="00FE27C8">
        <w:rPr>
          <w:rFonts w:ascii="Calibri" w:eastAsia="Times New Roman" w:hAnsi="Calibri" w:cs="Calibri"/>
          <w:bCs/>
          <w:lang w:eastAsia="zh-CN"/>
        </w:rPr>
        <w:t>apital city</w:t>
      </w:r>
      <w:r w:rsidR="004D1EBB">
        <w:rPr>
          <w:rFonts w:ascii="Calibri" w:eastAsia="Times New Roman" w:hAnsi="Calibri" w:cs="Calibri"/>
          <w:bCs/>
          <w:lang w:eastAsia="zh-CN"/>
        </w:rPr>
        <w:tab/>
      </w:r>
      <w:r w:rsidR="004D1EBB">
        <w:rPr>
          <w:rFonts w:ascii="Calibri" w:eastAsia="Times New Roman" w:hAnsi="Calibri" w:cs="Calibri"/>
          <w:bCs/>
          <w:lang w:eastAsia="zh-CN"/>
        </w:rPr>
        <w:tab/>
      </w:r>
      <w:r w:rsidR="004D1EBB">
        <w:rPr>
          <w:rFonts w:ascii="Calibri" w:eastAsia="Times New Roman" w:hAnsi="Calibri" w:cs="Calibri"/>
          <w:bCs/>
          <w:lang w:eastAsia="zh-CN"/>
        </w:rPr>
        <w:tab/>
      </w:r>
      <w:r w:rsidR="004D1EBB" w:rsidRPr="004D1EBB">
        <w:rPr>
          <w:rFonts w:ascii="Calibri" w:eastAsia="Times New Roman" w:hAnsi="Calibri" w:cs="Calibri"/>
          <w:bCs/>
          <w:lang w:eastAsia="zh-CN"/>
        </w:rPr>
        <w:t>/ˈ</w:t>
      </w:r>
      <w:proofErr w:type="spellStart"/>
      <w:r w:rsidR="004D1EBB" w:rsidRPr="004D1EBB">
        <w:rPr>
          <w:rFonts w:ascii="Calibri" w:eastAsia="Times New Roman" w:hAnsi="Calibri" w:cs="Calibri"/>
          <w:bCs/>
          <w:lang w:eastAsia="zh-CN"/>
        </w:rPr>
        <w:t>kæpɪtl</w:t>
      </w:r>
      <w:proofErr w:type="spellEnd"/>
      <w:r w:rsidR="004D1EBB" w:rsidRPr="004D1EBB">
        <w:rPr>
          <w:rFonts w:ascii="Calibri" w:eastAsia="Times New Roman" w:hAnsi="Calibri" w:cs="Calibri"/>
          <w:bCs/>
          <w:lang w:eastAsia="zh-CN"/>
        </w:rPr>
        <w:t xml:space="preserve"> ˈ</w:t>
      </w:r>
      <w:proofErr w:type="spellStart"/>
      <w:r w:rsidR="004D1EBB" w:rsidRPr="004D1EBB">
        <w:rPr>
          <w:rFonts w:ascii="Calibri" w:eastAsia="Times New Roman" w:hAnsi="Calibri" w:cs="Calibri"/>
          <w:bCs/>
          <w:lang w:eastAsia="zh-CN"/>
        </w:rPr>
        <w:t>sɪti</w:t>
      </w:r>
      <w:proofErr w:type="spellEnd"/>
      <w:r w:rsidR="004D1EBB" w:rsidRPr="004D1EBB">
        <w:rPr>
          <w:rFonts w:ascii="Calibri" w:eastAsia="Times New Roman" w:hAnsi="Calibri" w:cs="Calibri"/>
          <w:bCs/>
          <w:lang w:eastAsia="zh-CN"/>
        </w:rPr>
        <w:t>/</w:t>
      </w:r>
    </w:p>
    <w:p w14:paraId="15C4E342" w14:textId="7BFE9650" w:rsidR="00FE27C8" w:rsidRDefault="009D4EC1" w:rsidP="004D1EBB">
      <w:pPr>
        <w:rPr>
          <w:rFonts w:ascii="Calibri" w:eastAsia="Times New Roman" w:hAnsi="Calibri" w:cs="Calibri"/>
          <w:bCs/>
          <w:lang w:eastAsia="zh-CN"/>
        </w:rPr>
      </w:pPr>
      <w:r>
        <w:rPr>
          <w:rFonts w:ascii="Calibri" w:eastAsia="Times New Roman" w:hAnsi="Calibri" w:cs="Calibri"/>
          <w:bCs/>
          <w:lang w:eastAsia="zh-CN"/>
        </w:rPr>
        <w:t>a</w:t>
      </w:r>
      <w:r w:rsidR="00FE27C8">
        <w:rPr>
          <w:rFonts w:ascii="Calibri" w:eastAsia="Times New Roman" w:hAnsi="Calibri" w:cs="Calibri"/>
          <w:bCs/>
          <w:lang w:eastAsia="zh-CN"/>
        </w:rPr>
        <w:t>gent of change</w:t>
      </w:r>
      <w:r w:rsidR="004D1EBB">
        <w:rPr>
          <w:rFonts w:ascii="Calibri" w:eastAsia="Times New Roman" w:hAnsi="Calibri" w:cs="Calibri"/>
          <w:bCs/>
          <w:lang w:eastAsia="zh-CN"/>
        </w:rPr>
        <w:tab/>
      </w:r>
      <w:r w:rsidR="004D1EBB">
        <w:rPr>
          <w:rFonts w:ascii="Calibri" w:eastAsia="Times New Roman" w:hAnsi="Calibri" w:cs="Calibri"/>
          <w:bCs/>
          <w:lang w:eastAsia="zh-CN"/>
        </w:rPr>
        <w:tab/>
      </w:r>
      <w:r w:rsidR="004D1EBB">
        <w:rPr>
          <w:rFonts w:ascii="Calibri" w:eastAsia="Times New Roman" w:hAnsi="Calibri" w:cs="Calibri"/>
          <w:bCs/>
          <w:lang w:eastAsia="zh-CN"/>
        </w:rPr>
        <w:tab/>
      </w:r>
      <w:r w:rsidR="004D1EBB" w:rsidRPr="004D1EBB">
        <w:rPr>
          <w:rFonts w:ascii="Calibri" w:eastAsia="Times New Roman" w:hAnsi="Calibri" w:cs="Calibri"/>
          <w:bCs/>
          <w:lang w:eastAsia="zh-CN"/>
        </w:rPr>
        <w:t>/</w:t>
      </w:r>
      <w:proofErr w:type="spellStart"/>
      <w:r w:rsidR="004D1EBB" w:rsidRPr="004D1EBB">
        <w:rPr>
          <w:rFonts w:ascii="Calibri" w:eastAsia="Times New Roman" w:hAnsi="Calibri" w:cs="Calibri"/>
          <w:bCs/>
          <w:lang w:eastAsia="zh-CN"/>
        </w:rPr>
        <w:t>eɪʤənt</w:t>
      </w:r>
      <w:proofErr w:type="spellEnd"/>
      <w:r w:rsidR="004D1EBB" w:rsidRPr="004D1EBB">
        <w:rPr>
          <w:rFonts w:ascii="Calibri" w:eastAsia="Times New Roman" w:hAnsi="Calibri" w:cs="Calibri"/>
          <w:bCs/>
          <w:lang w:eastAsia="zh-CN"/>
        </w:rPr>
        <w:t xml:space="preserve"> </w:t>
      </w:r>
      <w:proofErr w:type="spellStart"/>
      <w:r w:rsidR="004D1EBB" w:rsidRPr="004D1EBB">
        <w:rPr>
          <w:rFonts w:ascii="Calibri" w:eastAsia="Times New Roman" w:hAnsi="Calibri" w:cs="Calibri"/>
          <w:bCs/>
          <w:lang w:eastAsia="zh-CN"/>
        </w:rPr>
        <w:t>ɒv</w:t>
      </w:r>
      <w:proofErr w:type="spellEnd"/>
      <w:r w:rsidR="004D1EBB">
        <w:rPr>
          <w:rFonts w:ascii="Calibri" w:eastAsia="Times New Roman" w:hAnsi="Calibri" w:cs="Calibri"/>
          <w:bCs/>
          <w:lang w:eastAsia="zh-CN"/>
        </w:rPr>
        <w:t xml:space="preserve"> </w:t>
      </w:r>
      <w:proofErr w:type="spellStart"/>
      <w:r w:rsidR="004D1EBB" w:rsidRPr="004D1EBB">
        <w:rPr>
          <w:rFonts w:ascii="Calibri" w:eastAsia="Times New Roman" w:hAnsi="Calibri" w:cs="Calibri"/>
          <w:bCs/>
          <w:lang w:eastAsia="zh-CN"/>
        </w:rPr>
        <w:t>ʧeɪnʤ</w:t>
      </w:r>
      <w:proofErr w:type="spellEnd"/>
      <w:r w:rsidR="004D1EBB" w:rsidRPr="004D1EBB">
        <w:rPr>
          <w:rFonts w:ascii="Calibri" w:eastAsia="Times New Roman" w:hAnsi="Calibri" w:cs="Calibri"/>
          <w:bCs/>
          <w:lang w:eastAsia="zh-CN"/>
        </w:rPr>
        <w:t>/</w:t>
      </w:r>
    </w:p>
    <w:p w14:paraId="3C96F292" w14:textId="12D176E8" w:rsidR="00FE27C8" w:rsidRDefault="009D4EC1">
      <w:pPr>
        <w:rPr>
          <w:rFonts w:ascii="Calibri" w:eastAsia="Times New Roman" w:hAnsi="Calibri" w:cs="Calibri"/>
          <w:bCs/>
          <w:lang w:eastAsia="zh-CN"/>
        </w:rPr>
      </w:pPr>
      <w:r>
        <w:rPr>
          <w:rFonts w:ascii="Calibri" w:eastAsia="Times New Roman" w:hAnsi="Calibri" w:cs="Calibri"/>
          <w:bCs/>
          <w:lang w:eastAsia="zh-CN"/>
        </w:rPr>
        <w:t>n</w:t>
      </w:r>
      <w:r w:rsidR="00FE27C8">
        <w:rPr>
          <w:rFonts w:ascii="Calibri" w:eastAsia="Times New Roman" w:hAnsi="Calibri" w:cs="Calibri"/>
          <w:bCs/>
          <w:lang w:eastAsia="zh-CN"/>
        </w:rPr>
        <w:t>atural resources</w:t>
      </w:r>
      <w:r w:rsidR="004D1EBB">
        <w:rPr>
          <w:rFonts w:ascii="Calibri" w:eastAsia="Times New Roman" w:hAnsi="Calibri" w:cs="Calibri"/>
          <w:bCs/>
          <w:lang w:eastAsia="zh-CN"/>
        </w:rPr>
        <w:tab/>
      </w:r>
      <w:r w:rsidR="004D1EBB">
        <w:rPr>
          <w:rFonts w:ascii="Calibri" w:eastAsia="Times New Roman" w:hAnsi="Calibri" w:cs="Calibri"/>
          <w:bCs/>
          <w:lang w:eastAsia="zh-CN"/>
        </w:rPr>
        <w:tab/>
      </w:r>
      <w:r w:rsidR="004D1EBB" w:rsidRPr="004D1EBB">
        <w:rPr>
          <w:rFonts w:ascii="Calibri" w:eastAsia="Times New Roman" w:hAnsi="Calibri" w:cs="Calibri"/>
          <w:bCs/>
          <w:lang w:eastAsia="zh-CN"/>
        </w:rPr>
        <w:t>/ˈ</w:t>
      </w:r>
      <w:proofErr w:type="spellStart"/>
      <w:r w:rsidR="004D1EBB" w:rsidRPr="004D1EBB">
        <w:rPr>
          <w:rFonts w:ascii="Calibri" w:eastAsia="Times New Roman" w:hAnsi="Calibri" w:cs="Calibri"/>
          <w:bCs/>
          <w:lang w:eastAsia="zh-CN"/>
        </w:rPr>
        <w:t>næʧrəl</w:t>
      </w:r>
      <w:proofErr w:type="spellEnd"/>
      <w:r w:rsidR="004D1EBB" w:rsidRPr="004D1EBB">
        <w:rPr>
          <w:rFonts w:ascii="Calibri" w:eastAsia="Times New Roman" w:hAnsi="Calibri" w:cs="Calibri"/>
          <w:bCs/>
          <w:lang w:eastAsia="zh-CN"/>
        </w:rPr>
        <w:t xml:space="preserve"> </w:t>
      </w:r>
      <w:proofErr w:type="spellStart"/>
      <w:r w:rsidR="004D1EBB" w:rsidRPr="004D1EBB">
        <w:rPr>
          <w:rFonts w:ascii="Calibri" w:eastAsia="Times New Roman" w:hAnsi="Calibri" w:cs="Calibri"/>
          <w:bCs/>
          <w:lang w:eastAsia="zh-CN"/>
        </w:rPr>
        <w:t>rɪˈsɔːsɪz</w:t>
      </w:r>
      <w:proofErr w:type="spellEnd"/>
      <w:r w:rsidR="004D1EBB" w:rsidRPr="004D1EBB">
        <w:rPr>
          <w:rFonts w:ascii="Calibri" w:eastAsia="Times New Roman" w:hAnsi="Calibri" w:cs="Calibri"/>
          <w:bCs/>
          <w:lang w:eastAsia="zh-CN"/>
        </w:rPr>
        <w:t>/</w:t>
      </w:r>
    </w:p>
    <w:p w14:paraId="026B21D2" w14:textId="037F0888" w:rsidR="00FE27C8" w:rsidRDefault="009D4EC1">
      <w:pPr>
        <w:rPr>
          <w:rFonts w:ascii="Calibri" w:eastAsia="Times New Roman" w:hAnsi="Calibri" w:cs="Calibri"/>
          <w:bCs/>
          <w:lang w:eastAsia="zh-CN"/>
        </w:rPr>
      </w:pPr>
      <w:r>
        <w:rPr>
          <w:rFonts w:ascii="Calibri" w:eastAsia="Times New Roman" w:hAnsi="Calibri" w:cs="Calibri"/>
          <w:bCs/>
          <w:lang w:eastAsia="zh-CN"/>
        </w:rPr>
        <w:t>p</w:t>
      </w:r>
      <w:r w:rsidR="00FE27C8">
        <w:rPr>
          <w:rFonts w:ascii="Calibri" w:eastAsia="Times New Roman" w:hAnsi="Calibri" w:cs="Calibri"/>
          <w:bCs/>
          <w:lang w:eastAsia="zh-CN"/>
        </w:rPr>
        <w:t>ublic health</w:t>
      </w:r>
      <w:r w:rsidR="004D1EBB">
        <w:rPr>
          <w:rFonts w:ascii="Calibri" w:eastAsia="Times New Roman" w:hAnsi="Calibri" w:cs="Calibri"/>
          <w:bCs/>
          <w:lang w:eastAsia="zh-CN"/>
        </w:rPr>
        <w:tab/>
      </w:r>
      <w:r w:rsidR="004D1EBB">
        <w:rPr>
          <w:rFonts w:ascii="Calibri" w:eastAsia="Times New Roman" w:hAnsi="Calibri" w:cs="Calibri"/>
          <w:bCs/>
          <w:lang w:eastAsia="zh-CN"/>
        </w:rPr>
        <w:tab/>
      </w:r>
      <w:r w:rsidR="004D1EBB">
        <w:rPr>
          <w:rFonts w:ascii="Calibri" w:eastAsia="Times New Roman" w:hAnsi="Calibri" w:cs="Calibri"/>
          <w:bCs/>
          <w:lang w:eastAsia="zh-CN"/>
        </w:rPr>
        <w:tab/>
      </w:r>
      <w:r w:rsidR="004D1EBB" w:rsidRPr="004D1EBB">
        <w:rPr>
          <w:rFonts w:ascii="Calibri" w:eastAsia="Times New Roman" w:hAnsi="Calibri" w:cs="Calibri"/>
          <w:bCs/>
          <w:lang w:eastAsia="zh-CN"/>
        </w:rPr>
        <w:t>/ˈ</w:t>
      </w:r>
      <w:proofErr w:type="spellStart"/>
      <w:r w:rsidR="004D1EBB" w:rsidRPr="004D1EBB">
        <w:rPr>
          <w:rFonts w:ascii="Calibri" w:eastAsia="Times New Roman" w:hAnsi="Calibri" w:cs="Calibri"/>
          <w:bCs/>
          <w:lang w:eastAsia="zh-CN"/>
        </w:rPr>
        <w:t>pʌblɪk</w:t>
      </w:r>
      <w:proofErr w:type="spellEnd"/>
      <w:r w:rsidR="004D1EBB" w:rsidRPr="004D1EBB">
        <w:rPr>
          <w:rFonts w:ascii="Calibri" w:eastAsia="Times New Roman" w:hAnsi="Calibri" w:cs="Calibri"/>
          <w:bCs/>
          <w:lang w:eastAsia="zh-CN"/>
        </w:rPr>
        <w:t xml:space="preserve"> </w:t>
      </w:r>
      <w:proofErr w:type="spellStart"/>
      <w:r w:rsidR="004D1EBB" w:rsidRPr="004D1EBB">
        <w:rPr>
          <w:rFonts w:ascii="Calibri" w:eastAsia="Times New Roman" w:hAnsi="Calibri" w:cs="Calibri"/>
          <w:bCs/>
          <w:lang w:eastAsia="zh-CN"/>
        </w:rPr>
        <w:t>hɛlθ</w:t>
      </w:r>
      <w:proofErr w:type="spellEnd"/>
      <w:r w:rsidR="004D1EBB" w:rsidRPr="004D1EBB">
        <w:rPr>
          <w:rFonts w:ascii="Calibri" w:eastAsia="Times New Roman" w:hAnsi="Calibri" w:cs="Calibri"/>
          <w:bCs/>
          <w:lang w:eastAsia="zh-CN"/>
        </w:rPr>
        <w:t>/</w:t>
      </w:r>
    </w:p>
    <w:p w14:paraId="287DECAF" w14:textId="611B7D58" w:rsidR="00FE27C8" w:rsidRDefault="009D4EC1" w:rsidP="004D1EBB">
      <w:pPr>
        <w:rPr>
          <w:rFonts w:ascii="Calibri" w:eastAsia="Times New Roman" w:hAnsi="Calibri" w:cs="Calibri"/>
          <w:bCs/>
          <w:lang w:eastAsia="zh-CN"/>
        </w:rPr>
      </w:pPr>
      <w:r>
        <w:rPr>
          <w:rFonts w:ascii="Calibri" w:eastAsia="Times New Roman" w:hAnsi="Calibri" w:cs="Calibri"/>
          <w:bCs/>
          <w:lang w:eastAsia="zh-CN"/>
        </w:rPr>
        <w:t>r</w:t>
      </w:r>
      <w:r w:rsidR="00FE27C8">
        <w:rPr>
          <w:rFonts w:ascii="Calibri" w:eastAsia="Times New Roman" w:hAnsi="Calibri" w:cs="Calibri"/>
          <w:bCs/>
          <w:lang w:eastAsia="zh-CN"/>
        </w:rPr>
        <w:t>etail development</w:t>
      </w:r>
      <w:r w:rsidR="004D1EBB">
        <w:rPr>
          <w:rFonts w:ascii="Calibri" w:eastAsia="Times New Roman" w:hAnsi="Calibri" w:cs="Calibri"/>
          <w:bCs/>
          <w:lang w:eastAsia="zh-CN"/>
        </w:rPr>
        <w:tab/>
      </w:r>
      <w:r w:rsidR="004D1EBB">
        <w:rPr>
          <w:rFonts w:ascii="Calibri" w:eastAsia="Times New Roman" w:hAnsi="Calibri" w:cs="Calibri"/>
          <w:bCs/>
          <w:lang w:eastAsia="zh-CN"/>
        </w:rPr>
        <w:tab/>
      </w:r>
      <w:r w:rsidR="004D1EBB" w:rsidRPr="004D1EBB">
        <w:rPr>
          <w:rFonts w:ascii="Calibri" w:eastAsia="Times New Roman" w:hAnsi="Calibri" w:cs="Calibri"/>
          <w:bCs/>
          <w:lang w:eastAsia="zh-CN"/>
        </w:rPr>
        <w:t>/ˈ</w:t>
      </w:r>
      <w:proofErr w:type="spellStart"/>
      <w:r w:rsidR="004D1EBB" w:rsidRPr="004D1EBB">
        <w:rPr>
          <w:rFonts w:ascii="Calibri" w:eastAsia="Times New Roman" w:hAnsi="Calibri" w:cs="Calibri"/>
          <w:bCs/>
          <w:lang w:eastAsia="zh-CN"/>
        </w:rPr>
        <w:t>riːteɪl</w:t>
      </w:r>
      <w:proofErr w:type="spellEnd"/>
      <w:r w:rsidR="004D1EBB">
        <w:rPr>
          <w:rFonts w:ascii="Calibri" w:eastAsia="Times New Roman" w:hAnsi="Calibri" w:cs="Calibri"/>
          <w:bCs/>
          <w:lang w:eastAsia="zh-CN"/>
        </w:rPr>
        <w:t xml:space="preserve"> </w:t>
      </w:r>
      <w:proofErr w:type="spellStart"/>
      <w:r w:rsidR="004D1EBB" w:rsidRPr="004D1EBB">
        <w:rPr>
          <w:rFonts w:ascii="Calibri" w:eastAsia="Times New Roman" w:hAnsi="Calibri" w:cs="Calibri"/>
          <w:bCs/>
          <w:lang w:eastAsia="zh-CN"/>
        </w:rPr>
        <w:t>dɪˈveləpmənt</w:t>
      </w:r>
      <w:proofErr w:type="spellEnd"/>
      <w:r w:rsidR="004D1EBB" w:rsidRPr="004D1EBB">
        <w:rPr>
          <w:rFonts w:ascii="Calibri" w:eastAsia="Times New Roman" w:hAnsi="Calibri" w:cs="Calibri"/>
          <w:bCs/>
          <w:lang w:eastAsia="zh-CN"/>
        </w:rPr>
        <w:t>/</w:t>
      </w:r>
    </w:p>
    <w:p w14:paraId="11C3BD07" w14:textId="0B79FEBD" w:rsidR="00FE27C8" w:rsidRDefault="009D4EC1" w:rsidP="004D1EBB">
      <w:pPr>
        <w:rPr>
          <w:rFonts w:ascii="Calibri" w:eastAsia="Times New Roman" w:hAnsi="Calibri" w:cs="Calibri"/>
          <w:bCs/>
          <w:lang w:eastAsia="zh-CN"/>
        </w:rPr>
      </w:pPr>
      <w:r>
        <w:rPr>
          <w:rFonts w:ascii="Calibri" w:eastAsia="Times New Roman" w:hAnsi="Calibri" w:cs="Calibri"/>
          <w:bCs/>
          <w:lang w:eastAsia="zh-CN"/>
        </w:rPr>
        <w:t>d</w:t>
      </w:r>
      <w:r w:rsidR="00FE27C8">
        <w:rPr>
          <w:rFonts w:ascii="Calibri" w:eastAsia="Times New Roman" w:hAnsi="Calibri" w:cs="Calibri"/>
          <w:bCs/>
          <w:lang w:eastAsia="zh-CN"/>
        </w:rPr>
        <w:t>estination planning</w:t>
      </w:r>
      <w:r w:rsidR="004D1EBB">
        <w:rPr>
          <w:rFonts w:ascii="Calibri" w:eastAsia="Times New Roman" w:hAnsi="Calibri" w:cs="Calibri"/>
          <w:bCs/>
          <w:lang w:eastAsia="zh-CN"/>
        </w:rPr>
        <w:tab/>
      </w:r>
      <w:r w:rsidR="004D1EBB">
        <w:rPr>
          <w:rFonts w:ascii="Calibri" w:eastAsia="Times New Roman" w:hAnsi="Calibri" w:cs="Calibri"/>
          <w:bCs/>
          <w:lang w:eastAsia="zh-CN"/>
        </w:rPr>
        <w:tab/>
      </w:r>
      <w:r w:rsidR="004D1EBB" w:rsidRPr="004D1EBB">
        <w:rPr>
          <w:rFonts w:ascii="Calibri" w:eastAsia="Times New Roman" w:hAnsi="Calibri" w:cs="Calibri"/>
          <w:bCs/>
          <w:lang w:eastAsia="zh-CN"/>
        </w:rPr>
        <w:t>/</w:t>
      </w:r>
      <w:proofErr w:type="spellStart"/>
      <w:r w:rsidR="004D1EBB" w:rsidRPr="004D1EBB">
        <w:rPr>
          <w:rFonts w:ascii="Calibri" w:eastAsia="Times New Roman" w:hAnsi="Calibri" w:cs="Calibri"/>
          <w:bCs/>
          <w:lang w:eastAsia="zh-CN"/>
        </w:rPr>
        <w:t>destɪneɪʃn</w:t>
      </w:r>
      <w:proofErr w:type="spellEnd"/>
      <w:r w:rsidR="004D1EBB">
        <w:rPr>
          <w:rFonts w:ascii="Calibri" w:eastAsia="Times New Roman" w:hAnsi="Calibri" w:cs="Calibri"/>
          <w:bCs/>
          <w:lang w:eastAsia="zh-CN"/>
        </w:rPr>
        <w:t xml:space="preserve"> </w:t>
      </w:r>
      <w:r w:rsidR="004D1EBB" w:rsidRPr="004D1EBB">
        <w:rPr>
          <w:rFonts w:ascii="Calibri" w:eastAsia="Times New Roman" w:hAnsi="Calibri" w:cs="Calibri"/>
          <w:bCs/>
          <w:lang w:eastAsia="zh-CN"/>
        </w:rPr>
        <w:t>ˈ</w:t>
      </w:r>
      <w:proofErr w:type="spellStart"/>
      <w:r w:rsidR="004D1EBB" w:rsidRPr="004D1EBB">
        <w:rPr>
          <w:rFonts w:ascii="Calibri" w:eastAsia="Times New Roman" w:hAnsi="Calibri" w:cs="Calibri"/>
          <w:bCs/>
          <w:lang w:eastAsia="zh-CN"/>
        </w:rPr>
        <w:t>plænɪŋ</w:t>
      </w:r>
      <w:proofErr w:type="spellEnd"/>
      <w:r w:rsidR="004D1EBB" w:rsidRPr="004D1EBB">
        <w:rPr>
          <w:rFonts w:ascii="Calibri" w:eastAsia="Times New Roman" w:hAnsi="Calibri" w:cs="Calibri"/>
          <w:bCs/>
          <w:lang w:eastAsia="zh-CN"/>
        </w:rPr>
        <w:t>/</w:t>
      </w:r>
    </w:p>
    <w:p w14:paraId="506BBD35" w14:textId="08949A07" w:rsidR="00FE27C8" w:rsidRDefault="009D4EC1">
      <w:pPr>
        <w:rPr>
          <w:rFonts w:ascii="Calibri" w:eastAsia="Times New Roman" w:hAnsi="Calibri" w:cs="Calibri"/>
          <w:bCs/>
          <w:lang w:eastAsia="zh-CN"/>
        </w:rPr>
      </w:pPr>
      <w:r>
        <w:rPr>
          <w:rFonts w:ascii="Calibri" w:eastAsia="Times New Roman" w:hAnsi="Calibri" w:cs="Calibri"/>
          <w:bCs/>
          <w:lang w:eastAsia="zh-CN"/>
        </w:rPr>
        <w:t>b</w:t>
      </w:r>
      <w:r w:rsidR="00FE27C8">
        <w:rPr>
          <w:rFonts w:ascii="Calibri" w:eastAsia="Times New Roman" w:hAnsi="Calibri" w:cs="Calibri"/>
          <w:bCs/>
          <w:lang w:eastAsia="zh-CN"/>
        </w:rPr>
        <w:t>udget travel</w:t>
      </w:r>
      <w:r w:rsidR="004D1EBB">
        <w:rPr>
          <w:rFonts w:ascii="Calibri" w:eastAsia="Times New Roman" w:hAnsi="Calibri" w:cs="Calibri"/>
          <w:bCs/>
          <w:lang w:eastAsia="zh-CN"/>
        </w:rPr>
        <w:tab/>
      </w:r>
      <w:r w:rsidR="004D1EBB">
        <w:rPr>
          <w:rFonts w:ascii="Calibri" w:eastAsia="Times New Roman" w:hAnsi="Calibri" w:cs="Calibri"/>
          <w:bCs/>
          <w:lang w:eastAsia="zh-CN"/>
        </w:rPr>
        <w:tab/>
      </w:r>
      <w:r w:rsidR="004D1EBB">
        <w:rPr>
          <w:rFonts w:ascii="Calibri" w:eastAsia="Times New Roman" w:hAnsi="Calibri" w:cs="Calibri"/>
          <w:bCs/>
          <w:lang w:eastAsia="zh-CN"/>
        </w:rPr>
        <w:tab/>
      </w:r>
      <w:r w:rsidR="004D1EBB" w:rsidRPr="004D1EBB">
        <w:rPr>
          <w:rFonts w:ascii="Calibri" w:eastAsia="Times New Roman" w:hAnsi="Calibri" w:cs="Calibri"/>
          <w:bCs/>
          <w:lang w:eastAsia="zh-CN"/>
        </w:rPr>
        <w:t>/ˈ</w:t>
      </w:r>
      <w:proofErr w:type="spellStart"/>
      <w:r w:rsidR="004D1EBB" w:rsidRPr="004D1EBB">
        <w:rPr>
          <w:rFonts w:ascii="Calibri" w:eastAsia="Times New Roman" w:hAnsi="Calibri" w:cs="Calibri"/>
          <w:bCs/>
          <w:lang w:eastAsia="zh-CN"/>
        </w:rPr>
        <w:t>bʌʤɪt</w:t>
      </w:r>
      <w:proofErr w:type="spellEnd"/>
      <w:r w:rsidR="004D1EBB" w:rsidRPr="004D1EBB">
        <w:rPr>
          <w:rFonts w:ascii="Calibri" w:eastAsia="Times New Roman" w:hAnsi="Calibri" w:cs="Calibri"/>
          <w:bCs/>
          <w:lang w:eastAsia="zh-CN"/>
        </w:rPr>
        <w:t xml:space="preserve"> ˈ</w:t>
      </w:r>
      <w:proofErr w:type="spellStart"/>
      <w:r w:rsidR="004D1EBB" w:rsidRPr="004D1EBB">
        <w:rPr>
          <w:rFonts w:ascii="Calibri" w:eastAsia="Times New Roman" w:hAnsi="Calibri" w:cs="Calibri"/>
          <w:bCs/>
          <w:lang w:eastAsia="zh-CN"/>
        </w:rPr>
        <w:t>trævl</w:t>
      </w:r>
      <w:proofErr w:type="spellEnd"/>
      <w:r w:rsidR="004D1EBB" w:rsidRPr="004D1EBB">
        <w:rPr>
          <w:rFonts w:ascii="Calibri" w:eastAsia="Times New Roman" w:hAnsi="Calibri" w:cs="Calibri"/>
          <w:bCs/>
          <w:lang w:eastAsia="zh-CN"/>
        </w:rPr>
        <w:t>/</w:t>
      </w:r>
    </w:p>
    <w:p w14:paraId="27471F25" w14:textId="2C597D3C" w:rsidR="00FE27C8" w:rsidRDefault="009D4EC1">
      <w:pPr>
        <w:rPr>
          <w:rFonts w:ascii="Calibri" w:eastAsia="Times New Roman" w:hAnsi="Calibri" w:cs="Calibri"/>
          <w:bCs/>
          <w:lang w:eastAsia="zh-CN"/>
        </w:rPr>
      </w:pPr>
      <w:r>
        <w:rPr>
          <w:rFonts w:ascii="Calibri" w:eastAsia="Times New Roman" w:hAnsi="Calibri" w:cs="Calibri"/>
          <w:bCs/>
          <w:lang w:eastAsia="zh-CN"/>
        </w:rPr>
        <w:t>h</w:t>
      </w:r>
      <w:r w:rsidR="00FE27C8">
        <w:rPr>
          <w:rFonts w:ascii="Calibri" w:eastAsia="Times New Roman" w:hAnsi="Calibri" w:cs="Calibri"/>
          <w:bCs/>
          <w:lang w:eastAsia="zh-CN"/>
        </w:rPr>
        <w:t xml:space="preserve">ealth resort </w:t>
      </w:r>
      <w:r w:rsidR="004D1EBB">
        <w:rPr>
          <w:rFonts w:ascii="Calibri" w:eastAsia="Times New Roman" w:hAnsi="Calibri" w:cs="Calibri"/>
          <w:bCs/>
          <w:lang w:eastAsia="zh-CN"/>
        </w:rPr>
        <w:tab/>
      </w:r>
      <w:r w:rsidR="004D1EBB">
        <w:rPr>
          <w:rFonts w:ascii="Calibri" w:eastAsia="Times New Roman" w:hAnsi="Calibri" w:cs="Calibri"/>
          <w:bCs/>
          <w:lang w:eastAsia="zh-CN"/>
        </w:rPr>
        <w:tab/>
      </w:r>
      <w:r w:rsidR="004D1EBB">
        <w:rPr>
          <w:rFonts w:ascii="Calibri" w:eastAsia="Times New Roman" w:hAnsi="Calibri" w:cs="Calibri"/>
          <w:bCs/>
          <w:lang w:eastAsia="zh-CN"/>
        </w:rPr>
        <w:tab/>
      </w:r>
      <w:r w:rsidR="004D1EBB" w:rsidRPr="004D1EBB">
        <w:rPr>
          <w:rFonts w:ascii="Calibri" w:eastAsia="Times New Roman" w:hAnsi="Calibri" w:cs="Calibri"/>
          <w:bCs/>
          <w:lang w:eastAsia="zh-CN"/>
        </w:rPr>
        <w:t>/</w:t>
      </w:r>
      <w:proofErr w:type="spellStart"/>
      <w:r w:rsidR="004D1EBB" w:rsidRPr="004D1EBB">
        <w:rPr>
          <w:rFonts w:ascii="Calibri" w:eastAsia="Times New Roman" w:hAnsi="Calibri" w:cs="Calibri"/>
          <w:bCs/>
          <w:lang w:eastAsia="zh-CN"/>
        </w:rPr>
        <w:t>hɛlθ</w:t>
      </w:r>
      <w:proofErr w:type="spellEnd"/>
      <w:r w:rsidR="004D1EBB" w:rsidRPr="004D1EBB">
        <w:rPr>
          <w:rFonts w:ascii="Calibri" w:eastAsia="Times New Roman" w:hAnsi="Calibri" w:cs="Calibri"/>
          <w:bCs/>
          <w:lang w:eastAsia="zh-CN"/>
        </w:rPr>
        <w:t xml:space="preserve"> </w:t>
      </w:r>
      <w:proofErr w:type="spellStart"/>
      <w:r w:rsidR="004D1EBB" w:rsidRPr="004D1EBB">
        <w:rPr>
          <w:rFonts w:ascii="Calibri" w:eastAsia="Times New Roman" w:hAnsi="Calibri" w:cs="Calibri"/>
          <w:bCs/>
          <w:lang w:eastAsia="zh-CN"/>
        </w:rPr>
        <w:t>rɪˈzɔːt</w:t>
      </w:r>
      <w:proofErr w:type="spellEnd"/>
      <w:r w:rsidR="004D1EBB" w:rsidRPr="004D1EBB">
        <w:rPr>
          <w:rFonts w:ascii="Calibri" w:eastAsia="Times New Roman" w:hAnsi="Calibri" w:cs="Calibri"/>
          <w:bCs/>
          <w:lang w:eastAsia="zh-CN"/>
        </w:rPr>
        <w:t>/</w:t>
      </w:r>
    </w:p>
    <w:p w14:paraId="788C25AD" w14:textId="77777777" w:rsidR="00FE27C8" w:rsidRDefault="00FE27C8">
      <w:pPr>
        <w:rPr>
          <w:b/>
          <w:bCs/>
        </w:rPr>
      </w:pPr>
    </w:p>
    <w:p w14:paraId="1CDCC80C" w14:textId="23662864" w:rsidR="002D24F0" w:rsidRDefault="002D24F0" w:rsidP="006F7686">
      <w:pPr>
        <w:rPr>
          <w:b/>
          <w:bCs/>
        </w:rPr>
      </w:pPr>
      <w:r>
        <w:rPr>
          <w:b/>
          <w:bCs/>
        </w:rPr>
        <w:t>9.1_E</w:t>
      </w:r>
    </w:p>
    <w:p w14:paraId="315B8CEB" w14:textId="77777777" w:rsidR="00A959A3" w:rsidRDefault="00A959A3">
      <w:r>
        <w:t>access</w:t>
      </w:r>
      <w:r w:rsidR="006F7686">
        <w:tab/>
      </w:r>
      <w:r w:rsidR="006F7686">
        <w:tab/>
      </w:r>
      <w:r>
        <w:t>accessible</w:t>
      </w:r>
      <w:r>
        <w:tab/>
        <w:t xml:space="preserve">accessibility </w:t>
      </w:r>
      <w:r w:rsidR="006F7686">
        <w:tab/>
      </w:r>
    </w:p>
    <w:p w14:paraId="67C43401" w14:textId="2D6C78EF" w:rsidR="00A959A3" w:rsidRDefault="00A959A3">
      <w:r>
        <w:t>arrive</w:t>
      </w:r>
      <w:r>
        <w:tab/>
      </w:r>
      <w:r>
        <w:tab/>
        <w:t>arrival</w:t>
      </w:r>
    </w:p>
    <w:p w14:paraId="004C21E1" w14:textId="03BCD977" w:rsidR="00A959A3" w:rsidRDefault="00A959A3">
      <w:r>
        <w:t>develop</w:t>
      </w:r>
      <w:r>
        <w:tab/>
      </w:r>
      <w:r>
        <w:tab/>
        <w:t>development</w:t>
      </w:r>
      <w:r>
        <w:tab/>
        <w:t>developing</w:t>
      </w:r>
      <w:r>
        <w:tab/>
        <w:t xml:space="preserve">developed </w:t>
      </w:r>
    </w:p>
    <w:p w14:paraId="409732AB" w14:textId="376BEF12" w:rsidR="00A959A3" w:rsidRDefault="00A959A3">
      <w:r>
        <w:t xml:space="preserve">function </w:t>
      </w:r>
      <w:r>
        <w:tab/>
        <w:t>functionally</w:t>
      </w:r>
      <w:r>
        <w:tab/>
        <w:t xml:space="preserve">functional </w:t>
      </w:r>
    </w:p>
    <w:p w14:paraId="407917E8" w14:textId="1B306058" w:rsidR="00A959A3" w:rsidRDefault="00A959A3">
      <w:r>
        <w:t>generate</w:t>
      </w:r>
      <w:r>
        <w:tab/>
        <w:t>generation</w:t>
      </w:r>
      <w:r>
        <w:tab/>
        <w:t>generative</w:t>
      </w:r>
    </w:p>
    <w:p w14:paraId="7BDBF508" w14:textId="09DE3937" w:rsidR="00A959A3" w:rsidRDefault="00A959A3">
      <w:r>
        <w:t>limit</w:t>
      </w:r>
      <w:r>
        <w:tab/>
      </w:r>
      <w:r>
        <w:tab/>
        <w:t>limited</w:t>
      </w:r>
      <w:r>
        <w:tab/>
      </w:r>
      <w:r>
        <w:tab/>
        <w:t>limiting</w:t>
      </w:r>
    </w:p>
    <w:p w14:paraId="641567EA" w14:textId="499D46D6" w:rsidR="00A959A3" w:rsidRDefault="00A959A3">
      <w:r>
        <w:t xml:space="preserve">originate </w:t>
      </w:r>
      <w:r>
        <w:tab/>
        <w:t>origin</w:t>
      </w:r>
      <w:r>
        <w:tab/>
      </w:r>
      <w:r>
        <w:tab/>
        <w:t xml:space="preserve">originally </w:t>
      </w:r>
    </w:p>
    <w:p w14:paraId="64FF0AF3" w14:textId="36AA6529" w:rsidR="006F7686" w:rsidRPr="006F7686" w:rsidRDefault="006F7686"/>
    <w:p w14:paraId="67A451A3" w14:textId="564D435D" w:rsidR="002D24F0" w:rsidRDefault="002D24F0">
      <w:pPr>
        <w:rPr>
          <w:b/>
          <w:bCs/>
        </w:rPr>
      </w:pPr>
      <w:r>
        <w:rPr>
          <w:b/>
          <w:bCs/>
        </w:rPr>
        <w:t>9.4_A</w:t>
      </w:r>
    </w:p>
    <w:p w14:paraId="10CF46D7" w14:textId="77777777" w:rsidR="006E67B3" w:rsidRDefault="006E67B3" w:rsidP="006E67B3">
      <w:r>
        <w:t xml:space="preserve">atmosphere </w:t>
      </w:r>
    </w:p>
    <w:p w14:paraId="191B96CB" w14:textId="77777777" w:rsidR="006E67B3" w:rsidRDefault="006E67B3" w:rsidP="006E67B3">
      <w:r>
        <w:t xml:space="preserve">confidence </w:t>
      </w:r>
    </w:p>
    <w:p w14:paraId="628BF9AA" w14:textId="77777777" w:rsidR="006E67B3" w:rsidRDefault="006E67B3" w:rsidP="006E67B3">
      <w:r>
        <w:t xml:space="preserve">destination </w:t>
      </w:r>
    </w:p>
    <w:p w14:paraId="2A05BA40" w14:textId="77777777" w:rsidR="006E67B3" w:rsidRDefault="006E67B3" w:rsidP="006E67B3">
      <w:r>
        <w:t xml:space="preserve">development </w:t>
      </w:r>
    </w:p>
    <w:p w14:paraId="4389B527" w14:textId="77777777" w:rsidR="006E67B3" w:rsidRDefault="006E67B3" w:rsidP="006E67B3">
      <w:r>
        <w:t xml:space="preserve">economy </w:t>
      </w:r>
    </w:p>
    <w:p w14:paraId="294F10BA" w14:textId="38C6F3F4" w:rsidR="006E67B3" w:rsidRDefault="006E67B3" w:rsidP="006E67B3">
      <w:r>
        <w:t>effect</w:t>
      </w:r>
    </w:p>
    <w:p w14:paraId="7237FA16" w14:textId="77777777" w:rsidR="006E67B3" w:rsidRDefault="006E67B3" w:rsidP="006E67B3">
      <w:r>
        <w:t xml:space="preserve">employment </w:t>
      </w:r>
    </w:p>
    <w:p w14:paraId="63CFEA45" w14:textId="77777777" w:rsidR="006E67B3" w:rsidRDefault="006E67B3" w:rsidP="006E67B3">
      <w:r>
        <w:t xml:space="preserve">environmental </w:t>
      </w:r>
    </w:p>
    <w:p w14:paraId="5A9F7EB7" w14:textId="77777777" w:rsidR="006E67B3" w:rsidRDefault="006E67B3" w:rsidP="006E67B3">
      <w:r>
        <w:lastRenderedPageBreak/>
        <w:t xml:space="preserve">exploit (v) </w:t>
      </w:r>
    </w:p>
    <w:p w14:paraId="5E8EFE3E" w14:textId="77777777" w:rsidR="006E67B3" w:rsidRDefault="006E67B3" w:rsidP="006E67B3">
      <w:r>
        <w:t xml:space="preserve">guidelines </w:t>
      </w:r>
    </w:p>
    <w:p w14:paraId="0D85A0BF" w14:textId="77777777" w:rsidR="006E67B3" w:rsidRDefault="006E67B3" w:rsidP="006E67B3">
      <w:r>
        <w:t xml:space="preserve">monitor </w:t>
      </w:r>
    </w:p>
    <w:p w14:paraId="3EDD8BAD" w14:textId="77777777" w:rsidR="006E67B3" w:rsidRDefault="006E67B3" w:rsidP="006E67B3">
      <w:r>
        <w:t xml:space="preserve">positive </w:t>
      </w:r>
    </w:p>
    <w:p w14:paraId="7061EFDE" w14:textId="0D4BEB1B" w:rsidR="00D8744D" w:rsidRDefault="006E67B3">
      <w:r>
        <w:t>unique</w:t>
      </w:r>
    </w:p>
    <w:p w14:paraId="1C489CBB" w14:textId="77777777" w:rsidR="00D8744D" w:rsidRDefault="00D8744D"/>
    <w:p w14:paraId="6965CBCE" w14:textId="7DC1601A" w:rsidR="00D61BA2" w:rsidRDefault="00D61BA2">
      <w:pPr>
        <w:rPr>
          <w:b/>
          <w:bCs/>
        </w:rPr>
      </w:pPr>
      <w:r>
        <w:rPr>
          <w:b/>
          <w:bCs/>
        </w:rPr>
        <w:t>11.1_C</w:t>
      </w:r>
    </w:p>
    <w:p w14:paraId="361963D2" w14:textId="77777777" w:rsidR="00530537" w:rsidRDefault="00530537" w:rsidP="00530537">
      <w:r>
        <w:t xml:space="preserve">achievement </w:t>
      </w:r>
    </w:p>
    <w:p w14:paraId="23AAE52C" w14:textId="77777777" w:rsidR="00530537" w:rsidRDefault="00530537" w:rsidP="00530537">
      <w:r>
        <w:t xml:space="preserve">affect </w:t>
      </w:r>
    </w:p>
    <w:p w14:paraId="5602E6B8" w14:textId="77777777" w:rsidR="00530537" w:rsidRDefault="00530537" w:rsidP="00530537">
      <w:r>
        <w:t xml:space="preserve">client </w:t>
      </w:r>
    </w:p>
    <w:p w14:paraId="45699B04" w14:textId="6E267FD4" w:rsidR="00530537" w:rsidRDefault="00530537" w:rsidP="00530537">
      <w:r>
        <w:t>diversify</w:t>
      </w:r>
    </w:p>
    <w:p w14:paraId="3FD8D2E6" w14:textId="77777777" w:rsidR="00530537" w:rsidRDefault="00530537" w:rsidP="00530537">
      <w:r>
        <w:t xml:space="preserve">holidaymakers </w:t>
      </w:r>
    </w:p>
    <w:p w14:paraId="65DDE93D" w14:textId="77777777" w:rsidR="00530537" w:rsidRDefault="00530537" w:rsidP="00530537">
      <w:r>
        <w:t xml:space="preserve">immigrants </w:t>
      </w:r>
    </w:p>
    <w:p w14:paraId="7F6CC5A9" w14:textId="7C1FAA87" w:rsidR="00530537" w:rsidRDefault="00530537" w:rsidP="00530537">
      <w:r>
        <w:t>impact</w:t>
      </w:r>
    </w:p>
    <w:p w14:paraId="5EA87588" w14:textId="77777777" w:rsidR="00530537" w:rsidRDefault="00530537" w:rsidP="00530537">
      <w:r>
        <w:t xml:space="preserve">income </w:t>
      </w:r>
    </w:p>
    <w:p w14:paraId="6113C89C" w14:textId="77777777" w:rsidR="00530537" w:rsidRDefault="00530537" w:rsidP="00530537">
      <w:r>
        <w:t xml:space="preserve">measures </w:t>
      </w:r>
    </w:p>
    <w:p w14:paraId="0AE7E31A" w14:textId="7FB1BFB0" w:rsidR="00530537" w:rsidRDefault="00530537" w:rsidP="00530537">
      <w:r>
        <w:t>population</w:t>
      </w:r>
    </w:p>
    <w:p w14:paraId="635A8A28" w14:textId="77777777" w:rsidR="00530537" w:rsidRDefault="00530537" w:rsidP="00530537">
      <w:r>
        <w:t xml:space="preserve">rejuvenation </w:t>
      </w:r>
    </w:p>
    <w:p w14:paraId="0F578507" w14:textId="77777777" w:rsidR="00530537" w:rsidRDefault="00530537" w:rsidP="00530537">
      <w:r>
        <w:t xml:space="preserve">rethink </w:t>
      </w:r>
    </w:p>
    <w:p w14:paraId="5FED2209" w14:textId="77777777" w:rsidR="00530537" w:rsidRDefault="00530537" w:rsidP="00530537">
      <w:r>
        <w:t xml:space="preserve">sightseers </w:t>
      </w:r>
    </w:p>
    <w:p w14:paraId="6EFECB02" w14:textId="2B972181" w:rsidR="002976B0" w:rsidRDefault="00530537" w:rsidP="00530537">
      <w:r>
        <w:t>threat</w:t>
      </w:r>
    </w:p>
    <w:p w14:paraId="79B76092" w14:textId="77777777" w:rsidR="00530537" w:rsidRDefault="00530537" w:rsidP="00530537"/>
    <w:p w14:paraId="09E302CC" w14:textId="51A36F79" w:rsidR="00E56A1A" w:rsidRDefault="00E56A1A">
      <w:r>
        <w:rPr>
          <w:b/>
          <w:bCs/>
        </w:rPr>
        <w:t>12.1_A</w:t>
      </w:r>
    </w:p>
    <w:p w14:paraId="65725FFE" w14:textId="77777777" w:rsidR="00FD44D5" w:rsidRDefault="00FD44D5" w:rsidP="00FD44D5">
      <w:r>
        <w:t xml:space="preserve">augmented reality </w:t>
      </w:r>
    </w:p>
    <w:p w14:paraId="069CFC49" w14:textId="77777777" w:rsidR="00FD44D5" w:rsidRDefault="00FD44D5" w:rsidP="00FD44D5">
      <w:r>
        <w:t xml:space="preserve">big data </w:t>
      </w:r>
    </w:p>
    <w:p w14:paraId="0E4F3213" w14:textId="77777777" w:rsidR="00FD44D5" w:rsidRDefault="00FD44D5" w:rsidP="00FD44D5">
      <w:r>
        <w:t xml:space="preserve">blog </w:t>
      </w:r>
    </w:p>
    <w:p w14:paraId="22BFD659" w14:textId="348ED871" w:rsidR="00FD44D5" w:rsidRDefault="00FD44D5" w:rsidP="00FD44D5">
      <w:r>
        <w:t xml:space="preserve">decision support system </w:t>
      </w:r>
    </w:p>
    <w:p w14:paraId="637B8489" w14:textId="76B89883" w:rsidR="00FD44D5" w:rsidRDefault="00FD44D5" w:rsidP="00FD44D5">
      <w:r>
        <w:t>facial recognition</w:t>
      </w:r>
    </w:p>
    <w:p w14:paraId="42F41521" w14:textId="77777777" w:rsidR="00FD44D5" w:rsidRDefault="00FD44D5" w:rsidP="00FD44D5">
      <w:r>
        <w:t xml:space="preserve">internet of things </w:t>
      </w:r>
    </w:p>
    <w:p w14:paraId="04247B9D" w14:textId="77777777" w:rsidR="00FD44D5" w:rsidRDefault="00FD44D5" w:rsidP="00FD44D5">
      <w:r>
        <w:lastRenderedPageBreak/>
        <w:t xml:space="preserve">management information system </w:t>
      </w:r>
    </w:p>
    <w:p w14:paraId="43FB2C17" w14:textId="28DB67A9" w:rsidR="00FD44D5" w:rsidRDefault="00FD44D5" w:rsidP="00FD44D5">
      <w:r>
        <w:t>search engine optimization</w:t>
      </w:r>
    </w:p>
    <w:p w14:paraId="00D9823E" w14:textId="77777777" w:rsidR="00FD44D5" w:rsidRDefault="00FD44D5" w:rsidP="00E56A1A"/>
    <w:p w14:paraId="198F1CD7" w14:textId="15D754B6" w:rsidR="00E56A1A" w:rsidRPr="00683903" w:rsidRDefault="00E56A1A" w:rsidP="00E56A1A">
      <w:pPr>
        <w:rPr>
          <w:b/>
          <w:bCs/>
        </w:rPr>
      </w:pPr>
      <w:r w:rsidRPr="00683903">
        <w:rPr>
          <w:b/>
          <w:bCs/>
        </w:rPr>
        <w:t>12.3_A</w:t>
      </w:r>
    </w:p>
    <w:p w14:paraId="7EC63E90" w14:textId="77777777" w:rsidR="00F33F38" w:rsidRDefault="00F33F38" w:rsidP="00F33F38">
      <w:r>
        <w:t xml:space="preserve">conduct </w:t>
      </w:r>
    </w:p>
    <w:p w14:paraId="40938603" w14:textId="64AEAC5C" w:rsidR="00F33F38" w:rsidRPr="00F33F38" w:rsidRDefault="00F33F38" w:rsidP="00F33F38">
      <w:pPr>
        <w:rPr>
          <w:color w:val="FF0000"/>
        </w:rPr>
      </w:pPr>
      <w:r>
        <w:t xml:space="preserve">data </w:t>
      </w:r>
      <w:r>
        <w:tab/>
      </w:r>
      <w:r>
        <w:tab/>
      </w:r>
      <w:r w:rsidRPr="00683903">
        <w:rPr>
          <w:color w:val="FF0000"/>
        </w:rPr>
        <w:t>/ˈ</w:t>
      </w:r>
      <w:proofErr w:type="spellStart"/>
      <w:r w:rsidRPr="00683903">
        <w:rPr>
          <w:color w:val="FF0000"/>
        </w:rPr>
        <w:t>deɪtə</w:t>
      </w:r>
      <w:proofErr w:type="spellEnd"/>
      <w:r w:rsidRPr="00683903">
        <w:rPr>
          <w:color w:val="FF0000"/>
        </w:rPr>
        <w:t>/</w:t>
      </w:r>
    </w:p>
    <w:p w14:paraId="7CDC12FD" w14:textId="77777777" w:rsidR="00F33F38" w:rsidRDefault="00F33F38" w:rsidP="00F33F38">
      <w:r>
        <w:t xml:space="preserve">discussion </w:t>
      </w:r>
    </w:p>
    <w:p w14:paraId="4E9685B0" w14:textId="7688E592" w:rsidR="00F33F38" w:rsidRDefault="00F33F38" w:rsidP="00F33F38">
      <w:r>
        <w:t>findings</w:t>
      </w:r>
    </w:p>
    <w:p w14:paraId="791BA867" w14:textId="77777777" w:rsidR="00F33F38" w:rsidRDefault="00F33F38" w:rsidP="00F33F38">
      <w:r>
        <w:t xml:space="preserve">implication </w:t>
      </w:r>
    </w:p>
    <w:p w14:paraId="05F1491A" w14:textId="77777777" w:rsidR="00F33F38" w:rsidRDefault="00F33F38" w:rsidP="00F33F38">
      <w:r>
        <w:t xml:space="preserve">interview </w:t>
      </w:r>
    </w:p>
    <w:p w14:paraId="2C2FCC1F" w14:textId="77777777" w:rsidR="00F33F38" w:rsidRDefault="00F33F38" w:rsidP="00F33F38">
      <w:r>
        <w:t>interviewee</w:t>
      </w:r>
    </w:p>
    <w:p w14:paraId="7F939EDB" w14:textId="40B692C9" w:rsidR="00F33F38" w:rsidRDefault="00F33F38" w:rsidP="00F33F38">
      <w:r>
        <w:t>interviewer</w:t>
      </w:r>
    </w:p>
    <w:p w14:paraId="5F949C6C" w14:textId="77777777" w:rsidR="00F33F38" w:rsidRDefault="00F33F38" w:rsidP="00F33F38">
      <w:r>
        <w:t xml:space="preserve">limitation </w:t>
      </w:r>
    </w:p>
    <w:p w14:paraId="6E5302F7" w14:textId="77777777" w:rsidR="00F33F38" w:rsidRDefault="00F33F38" w:rsidP="00F33F38">
      <w:r>
        <w:t xml:space="preserve">method </w:t>
      </w:r>
    </w:p>
    <w:p w14:paraId="4A2FFCB7" w14:textId="77777777" w:rsidR="00F33F38" w:rsidRDefault="00F33F38" w:rsidP="00F33F38">
      <w:r>
        <w:t xml:space="preserve">questionnaire </w:t>
      </w:r>
    </w:p>
    <w:p w14:paraId="5D42234E" w14:textId="01A5A177" w:rsidR="00F33F38" w:rsidRDefault="00F33F38" w:rsidP="00F33F38">
      <w:r>
        <w:t>random</w:t>
      </w:r>
    </w:p>
    <w:p w14:paraId="23C91193" w14:textId="77777777" w:rsidR="00F33F38" w:rsidRDefault="00F33F38" w:rsidP="00F33F38">
      <w:r>
        <w:t xml:space="preserve">recommendation </w:t>
      </w:r>
    </w:p>
    <w:p w14:paraId="59A51F75" w14:textId="4E66873B" w:rsidR="00F33F38" w:rsidRDefault="00F33F38" w:rsidP="00F33F38">
      <w:r>
        <w:t>research question</w:t>
      </w:r>
      <w:r>
        <w:tab/>
      </w:r>
      <w:r w:rsidRPr="00683903">
        <w:rPr>
          <w:color w:val="FF0000"/>
        </w:rPr>
        <w:t xml:space="preserve">[stress on </w:t>
      </w:r>
      <w:r w:rsidRPr="00683903">
        <w:rPr>
          <w:i/>
          <w:iCs/>
          <w:color w:val="FF0000"/>
        </w:rPr>
        <w:t>search</w:t>
      </w:r>
      <w:r w:rsidRPr="00683903">
        <w:rPr>
          <w:color w:val="FF0000"/>
        </w:rPr>
        <w:t>]</w:t>
      </w:r>
    </w:p>
    <w:p w14:paraId="4D5148F8" w14:textId="2EB4BBD3" w:rsidR="00F33F38" w:rsidRDefault="00F33F38" w:rsidP="00F33F38">
      <w:r>
        <w:t>respondent</w:t>
      </w:r>
    </w:p>
    <w:p w14:paraId="2EE86E2B" w14:textId="77777777" w:rsidR="00F33F38" w:rsidRDefault="00F33F38" w:rsidP="00F33F38">
      <w:r>
        <w:t xml:space="preserve">results </w:t>
      </w:r>
    </w:p>
    <w:p w14:paraId="4BD2163D" w14:textId="77777777" w:rsidR="00F33F38" w:rsidRDefault="00F33F38" w:rsidP="00F33F38">
      <w:r>
        <w:t xml:space="preserve">sample </w:t>
      </w:r>
    </w:p>
    <w:p w14:paraId="44D7DC2D" w14:textId="77777777" w:rsidR="00F33F38" w:rsidRDefault="00F33F38" w:rsidP="00F33F38">
      <w:r>
        <w:t xml:space="preserve">survey </w:t>
      </w:r>
    </w:p>
    <w:p w14:paraId="2070F092" w14:textId="34E13E3D" w:rsidR="00E56A1A" w:rsidRPr="00932DE1" w:rsidRDefault="00F33F38" w:rsidP="00E56A1A">
      <w:r>
        <w:t>undertake</w:t>
      </w:r>
    </w:p>
    <w:sectPr w:rsidR="00E56A1A" w:rsidRPr="00932DE1">
      <w:footerReference w:type="even" r:id="rId7"/>
      <w:footerReference w:type="default" r:id="rId8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CF5748" w14:textId="77777777" w:rsidR="00531C96" w:rsidRDefault="00531C96" w:rsidP="00F762A1">
      <w:pPr>
        <w:spacing w:after="0" w:line="240" w:lineRule="auto"/>
      </w:pPr>
      <w:r>
        <w:separator/>
      </w:r>
    </w:p>
  </w:endnote>
  <w:endnote w:type="continuationSeparator" w:id="0">
    <w:p w14:paraId="076B6712" w14:textId="77777777" w:rsidR="00531C96" w:rsidRDefault="00531C96" w:rsidP="00F762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arnock Pro Light">
    <w:altName w:val="Warnock Pro Light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venir 3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95712652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3FE54F7A" w14:textId="1AF1BC5C" w:rsidR="008B14A6" w:rsidRDefault="008B14A6" w:rsidP="00996287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3</w:t>
        </w:r>
        <w:r>
          <w:rPr>
            <w:rStyle w:val="PageNumber"/>
          </w:rPr>
          <w:fldChar w:fldCharType="end"/>
        </w:r>
      </w:p>
    </w:sdtContent>
  </w:sdt>
  <w:p w14:paraId="7E282EB4" w14:textId="77777777" w:rsidR="008B14A6" w:rsidRDefault="008B14A6" w:rsidP="008B14A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96898988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790F9089" w14:textId="2BEB45D8" w:rsidR="008B14A6" w:rsidRDefault="008B14A6" w:rsidP="00996287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4</w:t>
        </w:r>
        <w:r>
          <w:rPr>
            <w:rStyle w:val="PageNumber"/>
          </w:rPr>
          <w:fldChar w:fldCharType="end"/>
        </w:r>
      </w:p>
    </w:sdtContent>
  </w:sdt>
  <w:p w14:paraId="72B399DB" w14:textId="4106F06C" w:rsidR="008B14A6" w:rsidRDefault="008B14A6" w:rsidP="008B14A6">
    <w:pPr>
      <w:pStyle w:val="Footer"/>
      <w:ind w:right="360"/>
    </w:pPr>
    <w:r>
      <w:t xml:space="preserve">ESAP </w:t>
    </w:r>
    <w:r w:rsidR="00F20429">
      <w:t>T&amp;H</w:t>
    </w:r>
    <w:r>
      <w:t xml:space="preserve"> 2</w:t>
    </w:r>
    <w:r w:rsidRPr="008B14A6">
      <w:rPr>
        <w:vertAlign w:val="superscript"/>
      </w:rPr>
      <w:t>nd</w:t>
    </w:r>
    <w:r>
      <w:t xml:space="preserve"> Edition Online Resources </w:t>
    </w:r>
    <w:proofErr w:type="spellStart"/>
    <w:r>
      <w:t>Audioscript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F9F2E7" w14:textId="77777777" w:rsidR="00531C96" w:rsidRDefault="00531C96" w:rsidP="00F762A1">
      <w:pPr>
        <w:spacing w:after="0" w:line="240" w:lineRule="auto"/>
      </w:pPr>
      <w:r>
        <w:separator/>
      </w:r>
    </w:p>
  </w:footnote>
  <w:footnote w:type="continuationSeparator" w:id="0">
    <w:p w14:paraId="7BCCA0AF" w14:textId="77777777" w:rsidR="00531C96" w:rsidRDefault="00531C96" w:rsidP="00F762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AA1E08"/>
    <w:multiLevelType w:val="hybridMultilevel"/>
    <w:tmpl w:val="B3240A6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485668"/>
    <w:multiLevelType w:val="hybridMultilevel"/>
    <w:tmpl w:val="24E0E7F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DF3BBE"/>
    <w:multiLevelType w:val="hybridMultilevel"/>
    <w:tmpl w:val="3ED26B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3416913">
    <w:abstractNumId w:val="2"/>
  </w:num>
  <w:num w:numId="2" w16cid:durableId="1840341308">
    <w:abstractNumId w:val="1"/>
  </w:num>
  <w:num w:numId="3" w16cid:durableId="8293650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6DF2"/>
    <w:rsid w:val="0000093B"/>
    <w:rsid w:val="000230D5"/>
    <w:rsid w:val="00075372"/>
    <w:rsid w:val="00075A17"/>
    <w:rsid w:val="000926ED"/>
    <w:rsid w:val="000B3A4F"/>
    <w:rsid w:val="000C7F4B"/>
    <w:rsid w:val="000D6992"/>
    <w:rsid w:val="001616EE"/>
    <w:rsid w:val="001C588A"/>
    <w:rsid w:val="001E03B1"/>
    <w:rsid w:val="002030C8"/>
    <w:rsid w:val="0025442B"/>
    <w:rsid w:val="002976B0"/>
    <w:rsid w:val="002B625E"/>
    <w:rsid w:val="002D24F0"/>
    <w:rsid w:val="002F7C1F"/>
    <w:rsid w:val="00306B3F"/>
    <w:rsid w:val="00320B5C"/>
    <w:rsid w:val="00334582"/>
    <w:rsid w:val="00355829"/>
    <w:rsid w:val="00356AC5"/>
    <w:rsid w:val="003A37FB"/>
    <w:rsid w:val="003C264C"/>
    <w:rsid w:val="003C44F3"/>
    <w:rsid w:val="003C7DF8"/>
    <w:rsid w:val="003D50D2"/>
    <w:rsid w:val="003E00DB"/>
    <w:rsid w:val="003E2244"/>
    <w:rsid w:val="004025A2"/>
    <w:rsid w:val="00405137"/>
    <w:rsid w:val="00425F43"/>
    <w:rsid w:val="00443696"/>
    <w:rsid w:val="0045118F"/>
    <w:rsid w:val="00455881"/>
    <w:rsid w:val="004A615C"/>
    <w:rsid w:val="004C75C5"/>
    <w:rsid w:val="004D1EBB"/>
    <w:rsid w:val="004E2D57"/>
    <w:rsid w:val="004F2FD4"/>
    <w:rsid w:val="00500582"/>
    <w:rsid w:val="00500733"/>
    <w:rsid w:val="00503897"/>
    <w:rsid w:val="0050529E"/>
    <w:rsid w:val="0052584D"/>
    <w:rsid w:val="00530537"/>
    <w:rsid w:val="00531C96"/>
    <w:rsid w:val="005A2CDF"/>
    <w:rsid w:val="005C743B"/>
    <w:rsid w:val="005D677E"/>
    <w:rsid w:val="005E0007"/>
    <w:rsid w:val="005F38F0"/>
    <w:rsid w:val="00613BEA"/>
    <w:rsid w:val="00615271"/>
    <w:rsid w:val="006217C5"/>
    <w:rsid w:val="0064348D"/>
    <w:rsid w:val="0064578F"/>
    <w:rsid w:val="00683903"/>
    <w:rsid w:val="00686C34"/>
    <w:rsid w:val="006A7186"/>
    <w:rsid w:val="006B42D2"/>
    <w:rsid w:val="006E67B3"/>
    <w:rsid w:val="006F7686"/>
    <w:rsid w:val="007139E2"/>
    <w:rsid w:val="007367AC"/>
    <w:rsid w:val="007423B2"/>
    <w:rsid w:val="007456B3"/>
    <w:rsid w:val="0078452D"/>
    <w:rsid w:val="007B0BB7"/>
    <w:rsid w:val="007C38EA"/>
    <w:rsid w:val="007C7519"/>
    <w:rsid w:val="008034E3"/>
    <w:rsid w:val="00813A9E"/>
    <w:rsid w:val="00821CA6"/>
    <w:rsid w:val="00861531"/>
    <w:rsid w:val="00862E9D"/>
    <w:rsid w:val="0086566D"/>
    <w:rsid w:val="00886DF2"/>
    <w:rsid w:val="008B14A6"/>
    <w:rsid w:val="008B78A4"/>
    <w:rsid w:val="008C14F5"/>
    <w:rsid w:val="008D10B6"/>
    <w:rsid w:val="008E1804"/>
    <w:rsid w:val="009112DE"/>
    <w:rsid w:val="00932DE1"/>
    <w:rsid w:val="0094081B"/>
    <w:rsid w:val="00961FC6"/>
    <w:rsid w:val="009B77F4"/>
    <w:rsid w:val="009D4EC1"/>
    <w:rsid w:val="00A0120E"/>
    <w:rsid w:val="00A358E3"/>
    <w:rsid w:val="00A57778"/>
    <w:rsid w:val="00A57991"/>
    <w:rsid w:val="00A875A7"/>
    <w:rsid w:val="00A959A3"/>
    <w:rsid w:val="00AB335B"/>
    <w:rsid w:val="00AD1F83"/>
    <w:rsid w:val="00B44586"/>
    <w:rsid w:val="00B8101C"/>
    <w:rsid w:val="00BC294D"/>
    <w:rsid w:val="00CC3975"/>
    <w:rsid w:val="00CC6BB5"/>
    <w:rsid w:val="00CF19FF"/>
    <w:rsid w:val="00D01D9F"/>
    <w:rsid w:val="00D140F4"/>
    <w:rsid w:val="00D41568"/>
    <w:rsid w:val="00D41E40"/>
    <w:rsid w:val="00D61BA2"/>
    <w:rsid w:val="00D62F1E"/>
    <w:rsid w:val="00D65C82"/>
    <w:rsid w:val="00D86531"/>
    <w:rsid w:val="00D8744D"/>
    <w:rsid w:val="00D914A1"/>
    <w:rsid w:val="00DB5909"/>
    <w:rsid w:val="00DB5CEF"/>
    <w:rsid w:val="00DD4275"/>
    <w:rsid w:val="00DE5188"/>
    <w:rsid w:val="00E30E75"/>
    <w:rsid w:val="00E56A1A"/>
    <w:rsid w:val="00EA27E4"/>
    <w:rsid w:val="00EB2117"/>
    <w:rsid w:val="00EC3FDB"/>
    <w:rsid w:val="00F07A4A"/>
    <w:rsid w:val="00F20429"/>
    <w:rsid w:val="00F33F38"/>
    <w:rsid w:val="00F35C48"/>
    <w:rsid w:val="00F46F54"/>
    <w:rsid w:val="00F70652"/>
    <w:rsid w:val="00F707B9"/>
    <w:rsid w:val="00F762A1"/>
    <w:rsid w:val="00F815D3"/>
    <w:rsid w:val="00F960F5"/>
    <w:rsid w:val="00F96E01"/>
    <w:rsid w:val="00FA3935"/>
    <w:rsid w:val="00FD44D5"/>
    <w:rsid w:val="00FE27C8"/>
    <w:rsid w:val="00FE5D16"/>
    <w:rsid w:val="00FF0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62D520"/>
  <w15:chartTrackingRefBased/>
  <w15:docId w15:val="{C2D6CCFE-57E6-674A-B90C-EFFE4E144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578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10B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C7D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7DF8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6F76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F762A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62A1"/>
  </w:style>
  <w:style w:type="character" w:styleId="PageNumber">
    <w:name w:val="page number"/>
    <w:basedOn w:val="DefaultParagraphFont"/>
    <w:uiPriority w:val="99"/>
    <w:semiHidden/>
    <w:unhideWhenUsed/>
    <w:rsid w:val="00F762A1"/>
  </w:style>
  <w:style w:type="paragraph" w:customStyle="1" w:styleId="Default">
    <w:name w:val="Default"/>
    <w:rsid w:val="0086566D"/>
    <w:pPr>
      <w:autoSpaceDE w:val="0"/>
      <w:autoSpaceDN w:val="0"/>
      <w:adjustRightInd w:val="0"/>
      <w:spacing w:after="0" w:line="240" w:lineRule="auto"/>
    </w:pPr>
    <w:rPr>
      <w:rFonts w:ascii="Warnock Pro Light" w:hAnsi="Warnock Pro Light" w:cs="Warnock Pro Light"/>
      <w:color w:val="000000"/>
      <w:sz w:val="24"/>
      <w:szCs w:val="24"/>
    </w:rPr>
  </w:style>
  <w:style w:type="paragraph" w:customStyle="1" w:styleId="Pa30">
    <w:name w:val="Pa30"/>
    <w:basedOn w:val="Default"/>
    <w:next w:val="Default"/>
    <w:uiPriority w:val="99"/>
    <w:rsid w:val="0086566D"/>
    <w:pPr>
      <w:spacing w:line="201" w:lineRule="atLeast"/>
    </w:pPr>
    <w:rPr>
      <w:rFonts w:cstheme="minorBidi"/>
      <w:color w:val="auto"/>
    </w:rPr>
  </w:style>
  <w:style w:type="character" w:customStyle="1" w:styleId="A21">
    <w:name w:val="A21"/>
    <w:uiPriority w:val="99"/>
    <w:rsid w:val="0086566D"/>
    <w:rPr>
      <w:rFonts w:cs="Warnock Pro Light"/>
      <w:color w:val="211D1E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B14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14A6"/>
  </w:style>
  <w:style w:type="character" w:styleId="CommentReference">
    <w:name w:val="annotation reference"/>
    <w:basedOn w:val="DefaultParagraphFont"/>
    <w:uiPriority w:val="99"/>
    <w:semiHidden/>
    <w:unhideWhenUsed/>
    <w:rsid w:val="00F706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7065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7065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06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70652"/>
    <w:rPr>
      <w:b/>
      <w:bCs/>
      <w:sz w:val="20"/>
      <w:szCs w:val="20"/>
    </w:rPr>
  </w:style>
  <w:style w:type="character" w:customStyle="1" w:styleId="phon">
    <w:name w:val="phon"/>
    <w:basedOn w:val="DefaultParagraphFont"/>
    <w:rsid w:val="00E30E75"/>
  </w:style>
  <w:style w:type="paragraph" w:customStyle="1" w:styleId="Pa21">
    <w:name w:val="Pa21"/>
    <w:basedOn w:val="Default"/>
    <w:next w:val="Default"/>
    <w:uiPriority w:val="99"/>
    <w:rsid w:val="00F960F5"/>
    <w:pPr>
      <w:spacing w:line="201" w:lineRule="atLeast"/>
    </w:pPr>
    <w:rPr>
      <w:rFonts w:ascii="Avenir 35 Light" w:hAnsi="Avenir 35 Light" w:cstheme="minorBidi"/>
      <w:color w:val="auto"/>
    </w:rPr>
  </w:style>
  <w:style w:type="paragraph" w:customStyle="1" w:styleId="Pa11">
    <w:name w:val="Pa11"/>
    <w:basedOn w:val="Default"/>
    <w:next w:val="Default"/>
    <w:uiPriority w:val="99"/>
    <w:rsid w:val="00862E9D"/>
    <w:pPr>
      <w:spacing w:line="201" w:lineRule="atLeast"/>
    </w:pPr>
    <w:rPr>
      <w:rFonts w:ascii="Avenir 35 Light" w:eastAsia="Times New Roman" w:hAnsi="Avenir 35 Light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824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2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2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8</Pages>
  <Words>507</Words>
  <Characters>2892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Alice Beecham</dc:creator>
  <cp:keywords/>
  <dc:description/>
  <cp:lastModifiedBy>Charlotte Stace</cp:lastModifiedBy>
  <cp:revision>4</cp:revision>
  <dcterms:created xsi:type="dcterms:W3CDTF">2023-11-29T14:34:00Z</dcterms:created>
  <dcterms:modified xsi:type="dcterms:W3CDTF">2024-03-19T13:45:00Z</dcterms:modified>
</cp:coreProperties>
</file>